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A17D9C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w:t>
      </w:r>
      <w:r w:rsidRPr="00F54EC7">
        <w:rPr>
          <w:rFonts w:ascii="GHEA Grapalat" w:hAnsi="GHEA Grapalat"/>
          <w:i w:val="0"/>
          <w:color w:val="000000" w:themeColor="text1"/>
          <w:sz w:val="22"/>
          <w:szCs w:val="22"/>
        </w:rPr>
        <w:t xml:space="preserve">Оценочной Комиссии от </w:t>
      </w:r>
      <w:r w:rsidR="00A3732C" w:rsidRPr="00F54EC7">
        <w:rPr>
          <w:rFonts w:ascii="GHEA Grapalat" w:hAnsi="GHEA Grapalat"/>
          <w:i w:val="0"/>
          <w:color w:val="000000" w:themeColor="text1"/>
          <w:sz w:val="22"/>
          <w:szCs w:val="22"/>
          <w:lang w:val="hy-AM"/>
        </w:rPr>
        <w:t xml:space="preserve"> </w:t>
      </w:r>
      <w:r w:rsidR="00640A67">
        <w:rPr>
          <w:rFonts w:ascii="GHEA Grapalat" w:hAnsi="GHEA Grapalat"/>
          <w:i w:val="0"/>
          <w:color w:val="000000" w:themeColor="text1"/>
          <w:sz w:val="22"/>
          <w:szCs w:val="22"/>
          <w:lang w:val="hy-AM"/>
        </w:rPr>
        <w:t>30</w:t>
      </w:r>
      <w:r w:rsidRPr="00F54EC7">
        <w:rPr>
          <w:rFonts w:ascii="GHEA Grapalat" w:hAnsi="GHEA Grapalat"/>
          <w:i w:val="0"/>
          <w:color w:val="000000" w:themeColor="text1"/>
          <w:sz w:val="22"/>
          <w:szCs w:val="22"/>
          <w:lang w:val="hy-AM"/>
        </w:rPr>
        <w:t>-</w:t>
      </w:r>
      <w:r w:rsidRPr="00F54EC7">
        <w:rPr>
          <w:rFonts w:ascii="GHEA Grapalat" w:hAnsi="GHEA Grapalat"/>
          <w:i w:val="0"/>
          <w:color w:val="000000" w:themeColor="text1"/>
          <w:sz w:val="22"/>
          <w:szCs w:val="22"/>
        </w:rPr>
        <w:t xml:space="preserve">го </w:t>
      </w:r>
      <w:r w:rsidR="000A49B9" w:rsidRPr="00F54EC7">
        <w:rPr>
          <w:rFonts w:ascii="GHEA Grapalat" w:hAnsi="GHEA Grapalat"/>
          <w:i w:val="0"/>
          <w:color w:val="000000" w:themeColor="text1"/>
          <w:sz w:val="22"/>
          <w:szCs w:val="22"/>
        </w:rPr>
        <w:t>ию</w:t>
      </w:r>
      <w:r w:rsidR="00BD4CFF">
        <w:rPr>
          <w:rFonts w:ascii="GHEA Grapalat" w:hAnsi="GHEA Grapalat"/>
          <w:i w:val="0"/>
          <w:color w:val="000000" w:themeColor="text1"/>
          <w:sz w:val="22"/>
          <w:szCs w:val="22"/>
        </w:rPr>
        <w:t>л</w:t>
      </w:r>
      <w:r w:rsidR="000A49B9" w:rsidRPr="00F54EC7">
        <w:rPr>
          <w:rFonts w:ascii="GHEA Grapalat" w:hAnsi="GHEA Grapalat"/>
          <w:i w:val="0"/>
          <w:color w:val="000000" w:themeColor="text1"/>
          <w:sz w:val="22"/>
          <w:szCs w:val="22"/>
        </w:rPr>
        <w:t>я</w:t>
      </w:r>
      <w:r w:rsidRPr="00F54EC7">
        <w:rPr>
          <w:rFonts w:ascii="GHEA Grapalat" w:hAnsi="GHEA Grapalat"/>
          <w:i w:val="0"/>
          <w:color w:val="000000" w:themeColor="text1"/>
          <w:sz w:val="22"/>
          <w:szCs w:val="22"/>
        </w:rPr>
        <w:t xml:space="preserve"> </w:t>
      </w:r>
      <w:r w:rsidR="0087758E" w:rsidRPr="00F54EC7">
        <w:rPr>
          <w:rFonts w:ascii="GHEA Grapalat" w:hAnsi="GHEA Grapalat"/>
          <w:i w:val="0"/>
          <w:color w:val="000000" w:themeColor="text1"/>
          <w:sz w:val="22"/>
          <w:szCs w:val="22"/>
        </w:rPr>
        <w:t>202</w:t>
      </w:r>
      <w:r w:rsidR="003E4846" w:rsidRPr="00F54EC7">
        <w:rPr>
          <w:rFonts w:ascii="GHEA Grapalat" w:hAnsi="GHEA Grapalat"/>
          <w:i w:val="0"/>
          <w:color w:val="000000" w:themeColor="text1"/>
          <w:sz w:val="22"/>
          <w:szCs w:val="22"/>
        </w:rPr>
        <w:t>6</w:t>
      </w:r>
      <w:r w:rsidRPr="00F54EC7">
        <w:rPr>
          <w:rFonts w:ascii="GHEA Grapalat" w:hAnsi="GHEA Grapalat"/>
          <w:i w:val="0"/>
          <w:color w:val="000000" w:themeColor="text1"/>
          <w:sz w:val="22"/>
          <w:szCs w:val="22"/>
        </w:rPr>
        <w:t xml:space="preserve"> года</w:t>
      </w:r>
    </w:p>
    <w:p w14:paraId="050B0B01" w14:textId="71D82F32"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w:t>
      </w:r>
      <w:r w:rsidR="005D19A8">
        <w:rPr>
          <w:rFonts w:ascii="GHEA Grapalat" w:hAnsi="GHEA Grapalat"/>
          <w:b/>
          <w:iCs/>
          <w:lang w:val="hy-AM"/>
        </w:rPr>
        <w:t>ԳՀԾՁԲ-26/141</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45861D9"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Pr="005A641E">
        <w:rPr>
          <w:rFonts w:ascii="GHEA Grapalat" w:hAnsi="GHEA Grapalat"/>
          <w:i w:val="0"/>
          <w:color w:val="000000" w:themeColor="text1"/>
          <w:spacing w:val="6"/>
          <w:sz w:val="22"/>
          <w:szCs w:val="22"/>
        </w:rPr>
        <w:t xml:space="preserve">поставку </w:t>
      </w:r>
      <w:r w:rsidR="00270D30" w:rsidRPr="005A641E">
        <w:rPr>
          <w:rFonts w:ascii="GHEA Grapalat" w:hAnsi="GHEA Grapalat"/>
          <w:b/>
          <w:i w:val="0"/>
          <w:color w:val="000000" w:themeColor="text1"/>
          <w:spacing w:val="6"/>
          <w:sz w:val="22"/>
          <w:szCs w:val="22"/>
        </w:rPr>
        <w:t>у</w:t>
      </w:r>
      <w:r w:rsidR="00040B2E" w:rsidRPr="005A641E">
        <w:rPr>
          <w:rFonts w:ascii="GHEA Grapalat" w:hAnsi="GHEA Grapalat"/>
          <w:b/>
          <w:i w:val="0"/>
          <w:color w:val="000000" w:themeColor="text1"/>
          <w:spacing w:val="6"/>
          <w:sz w:val="22"/>
          <w:szCs w:val="22"/>
        </w:rPr>
        <w:t xml:space="preserve">слуги </w:t>
      </w:r>
      <w:r w:rsidR="00A3732C" w:rsidRPr="005A641E">
        <w:rPr>
          <w:rFonts w:ascii="GHEA Grapalat" w:hAnsi="GHEA Grapalat"/>
          <w:b/>
          <w:i w:val="0"/>
          <w:color w:val="000000" w:themeColor="text1"/>
          <w:spacing w:val="6"/>
          <w:sz w:val="22"/>
          <w:szCs w:val="22"/>
        </w:rPr>
        <w:t xml:space="preserve">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i w:val="0"/>
          <w:color w:val="000000" w:themeColor="text1"/>
          <w:spacing w:val="6"/>
          <w:sz w:val="22"/>
          <w:szCs w:val="22"/>
        </w:rPr>
        <w:t>Давташен</w:t>
      </w:r>
      <w:r w:rsidR="00A3732C" w:rsidRPr="005A641E">
        <w:rPr>
          <w:rFonts w:ascii="GHEA Grapalat" w:hAnsi="GHEA Grapalat"/>
          <w:b/>
          <w:i w:val="0"/>
          <w:color w:val="000000" w:themeColor="text1"/>
          <w:spacing w:val="6"/>
          <w:sz w:val="22"/>
          <w:szCs w:val="22"/>
        </w:rPr>
        <w:t>,</w:t>
      </w:r>
      <w:r w:rsidR="00A3732C" w:rsidRPr="00A3732C">
        <w:rPr>
          <w:rFonts w:ascii="GHEA Grapalat" w:hAnsi="GHEA Grapalat"/>
          <w:b/>
          <w:i w:val="0"/>
          <w:color w:val="000000" w:themeColor="text1"/>
          <w:spacing w:val="6"/>
          <w:sz w:val="24"/>
          <w:szCs w:val="24"/>
        </w:rPr>
        <w:t xml:space="preserve">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DB7FFD1" w:rsidR="00544CFD" w:rsidRPr="00CA4A5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DD4EF7">
        <w:rPr>
          <w:rFonts w:ascii="GHEA Grapalat" w:hAnsi="GHEA Grapalat"/>
          <w:i w:val="0"/>
          <w:color w:val="000000" w:themeColor="text1"/>
          <w:sz w:val="24"/>
          <w:szCs w:val="24"/>
        </w:rPr>
        <w:t>электронной форме, посредством системы электронных закупок Armeps (</w:t>
      </w:r>
      <w:r w:rsidRPr="00DD4EF7">
        <w:fldChar w:fldCharType="begin"/>
      </w:r>
      <w:r w:rsidRPr="00DD4EF7">
        <w:instrText>HYPERLINK "http://www.armeps.am/" \h</w:instrText>
      </w:r>
      <w:r w:rsidRPr="00DD4EF7">
        <w:fldChar w:fldCharType="separate"/>
      </w:r>
      <w:r w:rsidRPr="00DD4EF7">
        <w:rPr>
          <w:rFonts w:ascii="GHEA Grapalat" w:hAnsi="GHEA Grapalat"/>
          <w:i w:val="0"/>
          <w:color w:val="000000" w:themeColor="text1"/>
          <w:sz w:val="24"/>
          <w:szCs w:val="24"/>
        </w:rPr>
        <w:t>www.armeps.am</w:t>
      </w:r>
      <w:r w:rsidRPr="00DD4EF7">
        <w:fldChar w:fldCharType="end"/>
      </w:r>
      <w:r w:rsidRPr="00640A67">
        <w:rPr>
          <w:rFonts w:ascii="GHEA Grapalat" w:hAnsi="GHEA Grapalat"/>
          <w:i w:val="0"/>
          <w:color w:val="000000" w:themeColor="text1"/>
          <w:sz w:val="24"/>
          <w:szCs w:val="24"/>
        </w:rPr>
        <w:t xml:space="preserve">), </w:t>
      </w:r>
      <w:r w:rsidR="00593D99" w:rsidRPr="00640A67">
        <w:rPr>
          <w:rFonts w:ascii="GHEA Grapalat" w:hAnsi="GHEA Grapalat"/>
          <w:b/>
          <w:i w:val="0"/>
          <w:color w:val="000000" w:themeColor="text1"/>
        </w:rPr>
        <w:t>09:30 часов, 10.08.2026</w:t>
      </w:r>
      <w:r w:rsidR="000C3D99" w:rsidRPr="00640A67">
        <w:rPr>
          <w:rFonts w:ascii="GHEA Grapalat" w:hAnsi="GHEA Grapalat" w:cs="Times Armenian"/>
          <w:color w:val="000000" w:themeColor="text1"/>
          <w:lang w:val="hy-AM"/>
        </w:rPr>
        <w:t xml:space="preserve"> </w:t>
      </w:r>
      <w:r w:rsidRPr="00640A67">
        <w:rPr>
          <w:rFonts w:ascii="GHEA Grapalat" w:hAnsi="GHEA Grapalat"/>
          <w:b/>
          <w:i w:val="0"/>
          <w:color w:val="000000" w:themeColor="text1"/>
          <w:sz w:val="22"/>
          <w:szCs w:val="22"/>
        </w:rPr>
        <w:t>года</w:t>
      </w:r>
      <w:r w:rsidRPr="00640A67">
        <w:rPr>
          <w:rFonts w:ascii="GHEA Grapalat" w:hAnsi="GHEA Grapalat"/>
          <w:i w:val="0"/>
          <w:color w:val="000000" w:themeColor="text1"/>
          <w:sz w:val="24"/>
          <w:szCs w:val="24"/>
        </w:rPr>
        <w:t>.</w:t>
      </w:r>
    </w:p>
    <w:p w14:paraId="05DF1BBF" w14:textId="77777777" w:rsidR="00357D48" w:rsidRPr="00CA4A5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CA4A53">
        <w:rPr>
          <w:rFonts w:ascii="GHEA Grapalat" w:hAnsi="GHEA Grapalat"/>
          <w:i w:val="0"/>
          <w:color w:val="000000" w:themeColor="text1"/>
          <w:sz w:val="24"/>
          <w:szCs w:val="24"/>
        </w:rPr>
        <w:t>Кроме армянского языка заявки могут быть поданы также н</w:t>
      </w:r>
      <w:r w:rsidR="001B32D9" w:rsidRPr="00CA4A53">
        <w:rPr>
          <w:rFonts w:ascii="GHEA Grapalat" w:hAnsi="GHEA Grapalat"/>
          <w:i w:val="0"/>
          <w:color w:val="000000" w:themeColor="text1"/>
          <w:sz w:val="24"/>
          <w:szCs w:val="24"/>
        </w:rPr>
        <w:t>а английском или русском языке.</w:t>
      </w:r>
    </w:p>
    <w:p w14:paraId="273E33F4" w14:textId="328B99ED" w:rsidR="008D5B4A" w:rsidRPr="00CF40A3"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CA4A5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593D99">
        <w:rPr>
          <w:rFonts w:ascii="GHEA Grapalat" w:hAnsi="GHEA Grapalat"/>
          <w:b/>
          <w:i w:val="0"/>
          <w:color w:val="000000" w:themeColor="text1"/>
        </w:rPr>
        <w:t xml:space="preserve">09:30 часов, 10.08.2026 </w:t>
      </w:r>
      <w:r w:rsidR="002272CB" w:rsidRPr="00CA4A53">
        <w:rPr>
          <w:rFonts w:ascii="GHEA Grapalat" w:hAnsi="GHEA Grapalat" w:cs="Times Armenian"/>
          <w:b/>
          <w:i w:val="0"/>
          <w:color w:val="000000" w:themeColor="text1"/>
          <w:lang w:val="hy-AM"/>
        </w:rPr>
        <w:t xml:space="preserve"> </w:t>
      </w:r>
      <w:r w:rsidR="008D5B4A" w:rsidRPr="00CA4A53">
        <w:rPr>
          <w:rFonts w:ascii="GHEA Grapalat" w:hAnsi="GHEA Grapalat" w:cs="Times Armenian"/>
          <w:color w:val="000000" w:themeColor="text1"/>
          <w:lang w:val="hy-AM"/>
        </w:rPr>
        <w:t xml:space="preserve"> </w:t>
      </w:r>
      <w:r w:rsidR="008D5B4A" w:rsidRPr="00CA4A53">
        <w:rPr>
          <w:rFonts w:ascii="GHEA Grapalat" w:hAnsi="GHEA Grapalat"/>
          <w:b/>
          <w:i w:val="0"/>
          <w:color w:val="000000" w:themeColor="text1"/>
          <w:sz w:val="22"/>
          <w:szCs w:val="22"/>
        </w:rPr>
        <w:t>года</w:t>
      </w:r>
      <w:r w:rsidR="008D5B4A" w:rsidRPr="00CA4A53">
        <w:rPr>
          <w:rFonts w:ascii="GHEA Grapalat" w:hAnsi="GHEA Grapalat"/>
          <w:i w:val="0"/>
          <w:color w:val="000000" w:themeColor="text1"/>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7CA951DA" w14:textId="40509172" w:rsidR="00544CFD" w:rsidRPr="00440B3C" w:rsidRDefault="00544CFD" w:rsidP="00440B3C">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объявлением, можете обратиться к секретарю Оценочной комиссии</w:t>
      </w:r>
      <w:r w:rsidR="00440B3C" w:rsidRPr="00CA4A53">
        <w:rPr>
          <w:rFonts w:ascii="GHEA Grapalat" w:hAnsi="GHEA Grapalat"/>
          <w:i w:val="0"/>
          <w:color w:val="000000" w:themeColor="text1"/>
          <w:sz w:val="24"/>
          <w:szCs w:val="24"/>
        </w:rPr>
        <w:t xml:space="preserve">                   </w:t>
      </w:r>
      <w:r w:rsidRPr="00003FAD">
        <w:rPr>
          <w:rFonts w:ascii="GHEA Grapalat" w:hAnsi="GHEA Grapalat"/>
          <w:i w:val="0"/>
          <w:color w:val="000000" w:themeColor="text1"/>
          <w:sz w:val="24"/>
          <w:szCs w:val="24"/>
        </w:rPr>
        <w:t xml:space="preserve"> </w:t>
      </w:r>
      <w:r w:rsidR="00B946FE">
        <w:rPr>
          <w:rFonts w:ascii="Arial Unicode" w:hAnsi="Arial Unicode"/>
          <w:b/>
          <w:i w:val="0"/>
          <w:color w:val="000000" w:themeColor="text1"/>
          <w:sz w:val="22"/>
          <w:szCs w:val="22"/>
          <w:lang w:val="en-US"/>
        </w:rPr>
        <w:t>A</w:t>
      </w:r>
      <w:r w:rsidR="00B946FE" w:rsidRPr="00615D37">
        <w:rPr>
          <w:rFonts w:ascii="Arial Unicode" w:hAnsi="Arial Unicode"/>
          <w:b/>
          <w:i w:val="0"/>
          <w:color w:val="000000" w:themeColor="text1"/>
          <w:sz w:val="22"/>
          <w:szCs w:val="22"/>
        </w:rPr>
        <w:t>.</w:t>
      </w:r>
      <w:r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48C7CD08"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 xml:space="preserve">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z w:val="20"/>
          <w:szCs w:val="20"/>
        </w:rPr>
        <w:t>ДАВТАШЕН</w:t>
      </w:r>
      <w:r w:rsidRPr="00A3732C">
        <w:rPr>
          <w:rFonts w:ascii="GHEA Grapalat" w:hAnsi="GHEA Grapalat"/>
          <w:b/>
          <w:color w:val="000000" w:themeColor="text1"/>
          <w:sz w:val="20"/>
          <w:szCs w:val="20"/>
        </w:rPr>
        <w:t>,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CF77C93"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pacing w:val="6"/>
        </w:rPr>
        <w:t>ДАВТАШЕН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4B334FB"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5D19A8">
        <w:rPr>
          <w:rFonts w:ascii="GHEA Grapalat" w:hAnsi="GHEA Grapalat"/>
          <w:b/>
          <w:iCs/>
          <w:lang w:val="hy-AM"/>
        </w:rPr>
        <w:t>ԳՀԾՁԲ-26/141</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01D6BAB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E3DE6"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pacing w:val="6"/>
        </w:rPr>
        <w:t>Давташен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C67B79" w:rsidRPr="004F1B37">
        <w:rPr>
          <w:rFonts w:ascii="GHEA Grapalat" w:hAnsi="GHEA Grapalat"/>
          <w:color w:val="000000" w:themeColor="text1"/>
        </w:rPr>
        <w:t>5</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779"/>
        <w:gridCol w:w="5753"/>
      </w:tblGrid>
      <w:tr w:rsidR="00003FAD" w:rsidRPr="00003FAD" w14:paraId="30EDA3E6" w14:textId="77777777" w:rsidTr="00B94732">
        <w:trPr>
          <w:trHeight w:val="736"/>
          <w:jc w:val="center"/>
        </w:trPr>
        <w:tc>
          <w:tcPr>
            <w:tcW w:w="3481"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753"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B94732">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1779"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753"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38449F" w:rsidRPr="00003FAD" w14:paraId="5BC2D2CA" w14:textId="77777777" w:rsidTr="00B94732">
        <w:trPr>
          <w:jc w:val="center"/>
        </w:trPr>
        <w:tc>
          <w:tcPr>
            <w:tcW w:w="1702" w:type="dxa"/>
            <w:vAlign w:val="center"/>
          </w:tcPr>
          <w:p w14:paraId="4AD615A3" w14:textId="77777777" w:rsidR="0038449F" w:rsidRPr="00900017" w:rsidRDefault="0038449F" w:rsidP="0038449F">
            <w:pPr>
              <w:pStyle w:val="BodyTextIndent2"/>
              <w:spacing w:line="240" w:lineRule="auto"/>
              <w:ind w:firstLine="0"/>
              <w:jc w:val="center"/>
              <w:rPr>
                <w:rFonts w:ascii="Helvetica" w:hAnsi="Helvetica" w:cs="Helvetica"/>
                <w:b/>
                <w:bCs/>
                <w:shd w:val="clear" w:color="auto" w:fill="FFFFFF"/>
              </w:rPr>
            </w:pPr>
          </w:p>
          <w:p w14:paraId="612FF811" w14:textId="115A28A6" w:rsidR="0038449F" w:rsidRPr="00900017" w:rsidRDefault="0038449F" w:rsidP="0038449F">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38449F" w:rsidRPr="00900017" w:rsidRDefault="0038449F" w:rsidP="0038449F">
            <w:pPr>
              <w:pStyle w:val="BodyTextIndent2"/>
              <w:widowControl w:val="0"/>
              <w:spacing w:after="120" w:line="240" w:lineRule="auto"/>
              <w:ind w:firstLine="0"/>
              <w:jc w:val="center"/>
              <w:rPr>
                <w:rFonts w:ascii="GHEA Grapalat" w:hAnsi="GHEA Grapalat"/>
                <w:color w:val="000000" w:themeColor="text1"/>
              </w:rPr>
            </w:pPr>
          </w:p>
        </w:tc>
        <w:tc>
          <w:tcPr>
            <w:tcW w:w="1779" w:type="dxa"/>
            <w:vAlign w:val="center"/>
          </w:tcPr>
          <w:p w14:paraId="3439C833" w14:textId="0BACDD28" w:rsidR="0038449F" w:rsidRPr="0038449F" w:rsidRDefault="0038449F" w:rsidP="0038449F">
            <w:pPr>
              <w:pStyle w:val="BodyTextIndent2"/>
              <w:widowControl w:val="0"/>
              <w:spacing w:after="120" w:line="240" w:lineRule="auto"/>
              <w:rPr>
                <w:rFonts w:ascii="GHEA Grapalat" w:hAnsi="GHEA Grapalat"/>
                <w:b/>
                <w:bCs/>
              </w:rPr>
            </w:pPr>
            <w:r w:rsidRPr="0038449F">
              <w:rPr>
                <w:rFonts w:ascii="GHEA Grapalat" w:hAnsi="GHEA Grapalat" w:cs="Calibri"/>
                <w:b/>
                <w:bCs/>
                <w:lang w:val="hy-AM"/>
              </w:rPr>
              <w:t>200</w:t>
            </w:r>
            <w:r>
              <w:rPr>
                <w:rFonts w:ascii="GHEA Grapalat" w:hAnsi="GHEA Grapalat" w:cs="Calibri"/>
                <w:b/>
                <w:bCs/>
                <w:lang w:val="hy-AM"/>
              </w:rPr>
              <w:t xml:space="preserve"> </w:t>
            </w:r>
            <w:r w:rsidRPr="0038449F">
              <w:rPr>
                <w:rFonts w:ascii="GHEA Grapalat" w:hAnsi="GHEA Grapalat" w:cs="Calibri"/>
                <w:b/>
                <w:bCs/>
                <w:lang w:val="hy-AM"/>
              </w:rPr>
              <w:t>000</w:t>
            </w:r>
          </w:p>
        </w:tc>
        <w:tc>
          <w:tcPr>
            <w:tcW w:w="5753" w:type="dxa"/>
          </w:tcPr>
          <w:p w14:paraId="27C21596" w14:textId="05B9F88B" w:rsidR="0038449F" w:rsidRPr="009D11D9" w:rsidRDefault="00C33E11" w:rsidP="00C33E11">
            <w:pPr>
              <w:pStyle w:val="BodyTextIndent2"/>
              <w:widowControl w:val="0"/>
              <w:spacing w:after="120" w:line="240" w:lineRule="auto"/>
              <w:ind w:firstLine="0"/>
              <w:rPr>
                <w:rFonts w:ascii="GHEA Grapalat" w:hAnsi="GHEA Grapalat"/>
                <w:b/>
                <w:bCs/>
                <w:color w:val="000000" w:themeColor="text1"/>
                <w:spacing w:val="6"/>
                <w:sz w:val="18"/>
                <w:szCs w:val="18"/>
              </w:rPr>
            </w:pPr>
            <w:r w:rsidRPr="009D11D9">
              <w:rPr>
                <w:rFonts w:ascii="GHEA Grapalat" w:hAnsi="GHEA Grapalat" w:cs="Courier New"/>
                <w:b/>
                <w:bCs/>
                <w:color w:val="1F1F1F"/>
                <w:sz w:val="18"/>
                <w:szCs w:val="18"/>
                <w:lang w:eastAsia="en-US"/>
              </w:rPr>
              <w:t>Служба проведения экспертизы проектно-сметной документации работ по реконструкции улицы Тиграна Петросяна административного района Давташен города Еревана и предоставления заключения</w:t>
            </w:r>
          </w:p>
        </w:tc>
      </w:tr>
      <w:tr w:rsidR="0038449F" w:rsidRPr="00003FAD" w14:paraId="06BA8948" w14:textId="77777777" w:rsidTr="00B94732">
        <w:trPr>
          <w:jc w:val="center"/>
        </w:trPr>
        <w:tc>
          <w:tcPr>
            <w:tcW w:w="1702" w:type="dxa"/>
            <w:vAlign w:val="center"/>
          </w:tcPr>
          <w:p w14:paraId="084C5E56" w14:textId="02C76010" w:rsidR="0038449F" w:rsidRPr="004F1B37" w:rsidRDefault="0038449F" w:rsidP="0038449F">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2</w:t>
            </w:r>
          </w:p>
        </w:tc>
        <w:tc>
          <w:tcPr>
            <w:tcW w:w="1779" w:type="dxa"/>
            <w:vAlign w:val="center"/>
          </w:tcPr>
          <w:p w14:paraId="330EEF10" w14:textId="77777777" w:rsidR="00B15B55" w:rsidRDefault="00B15B55" w:rsidP="0038449F">
            <w:pPr>
              <w:jc w:val="center"/>
              <w:rPr>
                <w:rFonts w:ascii="GHEA Grapalat" w:hAnsi="GHEA Grapalat" w:cs="Calibri"/>
                <w:b/>
                <w:bCs/>
                <w:sz w:val="20"/>
                <w:szCs w:val="20"/>
                <w:lang w:val="en-US"/>
              </w:rPr>
            </w:pPr>
          </w:p>
          <w:p w14:paraId="5E43C266" w14:textId="31A21BBD" w:rsidR="0038449F" w:rsidRPr="0038449F" w:rsidRDefault="0038449F" w:rsidP="0038449F">
            <w:pPr>
              <w:jc w:val="center"/>
              <w:rPr>
                <w:rFonts w:ascii="GHEA Grapalat" w:hAnsi="GHEA Grapalat" w:cs="Calibri"/>
                <w:b/>
                <w:bCs/>
                <w:sz w:val="20"/>
                <w:szCs w:val="20"/>
              </w:rPr>
            </w:pPr>
            <w:r w:rsidRPr="0038449F">
              <w:rPr>
                <w:rFonts w:ascii="GHEA Grapalat" w:hAnsi="GHEA Grapalat" w:cs="Calibri"/>
                <w:b/>
                <w:bCs/>
                <w:sz w:val="20"/>
                <w:szCs w:val="20"/>
              </w:rPr>
              <w:t>70</w:t>
            </w:r>
            <w:r>
              <w:rPr>
                <w:rFonts w:ascii="GHEA Grapalat" w:hAnsi="GHEA Grapalat" w:cs="Calibri"/>
                <w:b/>
                <w:bCs/>
                <w:sz w:val="20"/>
                <w:szCs w:val="20"/>
                <w:lang w:val="en-US"/>
              </w:rPr>
              <w:t xml:space="preserve"> </w:t>
            </w:r>
            <w:r w:rsidRPr="0038449F">
              <w:rPr>
                <w:rFonts w:ascii="GHEA Grapalat" w:hAnsi="GHEA Grapalat" w:cs="Calibri"/>
                <w:b/>
                <w:bCs/>
                <w:sz w:val="20"/>
                <w:szCs w:val="20"/>
              </w:rPr>
              <w:t>000</w:t>
            </w:r>
          </w:p>
          <w:p w14:paraId="74CBBB71" w14:textId="77777777" w:rsidR="0038449F" w:rsidRPr="0038449F" w:rsidRDefault="0038449F" w:rsidP="0038449F">
            <w:pPr>
              <w:pStyle w:val="BodyTextIndent2"/>
              <w:widowControl w:val="0"/>
              <w:spacing w:after="120" w:line="240" w:lineRule="auto"/>
              <w:ind w:firstLine="0"/>
              <w:jc w:val="center"/>
              <w:rPr>
                <w:rFonts w:ascii="GHEA Grapalat" w:hAnsi="GHEA Grapalat"/>
                <w:b/>
                <w:bCs/>
              </w:rPr>
            </w:pPr>
          </w:p>
        </w:tc>
        <w:tc>
          <w:tcPr>
            <w:tcW w:w="5753" w:type="dxa"/>
          </w:tcPr>
          <w:p w14:paraId="46E2D2B7" w14:textId="4BFA24E2" w:rsidR="0038449F" w:rsidRPr="00404A44" w:rsidRDefault="00404A44" w:rsidP="0038449F">
            <w:pPr>
              <w:pStyle w:val="BodyTextIndent2"/>
              <w:widowControl w:val="0"/>
              <w:spacing w:after="120" w:line="240" w:lineRule="auto"/>
              <w:ind w:firstLine="0"/>
              <w:rPr>
                <w:rFonts w:ascii="GHEA Grapalat" w:hAnsi="GHEA Grapalat" w:cs="Courier New"/>
                <w:b/>
                <w:bCs/>
                <w:color w:val="1F1F1F"/>
                <w:sz w:val="18"/>
                <w:szCs w:val="18"/>
                <w:lang w:eastAsia="en-US"/>
              </w:rPr>
            </w:pPr>
            <w:r w:rsidRPr="00404A44">
              <w:rPr>
                <w:rFonts w:ascii="GHEA Grapalat" w:hAnsi="GHEA Grapalat" w:cs="Courier New"/>
                <w:b/>
                <w:bCs/>
                <w:color w:val="1F1F1F"/>
                <w:sz w:val="18"/>
                <w:szCs w:val="18"/>
                <w:lang w:eastAsia="en-US"/>
              </w:rPr>
              <w:t>Служба проведения экспертизы проектно-сметной документации и предоставления заключения по работам по благоустройству двора зданий 6/3, 6/5 административного района Давташен города Еревана Давташен 3-й квартал</w:t>
            </w:r>
          </w:p>
        </w:tc>
      </w:tr>
      <w:tr w:rsidR="0038449F" w:rsidRPr="00003FAD" w14:paraId="3505D370" w14:textId="77777777" w:rsidTr="00B94732">
        <w:trPr>
          <w:jc w:val="center"/>
        </w:trPr>
        <w:tc>
          <w:tcPr>
            <w:tcW w:w="1702" w:type="dxa"/>
            <w:vAlign w:val="center"/>
          </w:tcPr>
          <w:p w14:paraId="22E60AF6" w14:textId="35BCF192" w:rsidR="0038449F" w:rsidRPr="004F1B37" w:rsidRDefault="0038449F" w:rsidP="0038449F">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3</w:t>
            </w:r>
          </w:p>
        </w:tc>
        <w:tc>
          <w:tcPr>
            <w:tcW w:w="1779" w:type="dxa"/>
            <w:vAlign w:val="center"/>
          </w:tcPr>
          <w:p w14:paraId="6885AC40" w14:textId="624EE29B" w:rsidR="0038449F" w:rsidRPr="0038449F" w:rsidRDefault="0038449F" w:rsidP="0038449F">
            <w:pPr>
              <w:jc w:val="center"/>
              <w:rPr>
                <w:rFonts w:ascii="GHEA Grapalat" w:hAnsi="GHEA Grapalat" w:cs="Calibri"/>
                <w:b/>
                <w:bCs/>
                <w:sz w:val="20"/>
                <w:szCs w:val="20"/>
              </w:rPr>
            </w:pPr>
            <w:r w:rsidRPr="0038449F">
              <w:rPr>
                <w:rFonts w:ascii="GHEA Grapalat" w:hAnsi="GHEA Grapalat" w:cs="Calibri"/>
                <w:b/>
                <w:bCs/>
                <w:sz w:val="20"/>
                <w:szCs w:val="20"/>
              </w:rPr>
              <w:t>50</w:t>
            </w:r>
            <w:r>
              <w:rPr>
                <w:rFonts w:ascii="GHEA Grapalat" w:hAnsi="GHEA Grapalat" w:cs="Calibri"/>
                <w:b/>
                <w:bCs/>
                <w:sz w:val="20"/>
                <w:szCs w:val="20"/>
                <w:lang w:val="en-US"/>
              </w:rPr>
              <w:t xml:space="preserve"> </w:t>
            </w:r>
            <w:r w:rsidRPr="0038449F">
              <w:rPr>
                <w:rFonts w:ascii="GHEA Grapalat" w:hAnsi="GHEA Grapalat" w:cs="Calibri"/>
                <w:b/>
                <w:bCs/>
                <w:sz w:val="20"/>
                <w:szCs w:val="20"/>
              </w:rPr>
              <w:t>000</w:t>
            </w:r>
          </w:p>
          <w:p w14:paraId="6E3F37B6" w14:textId="77777777" w:rsidR="0038449F" w:rsidRPr="0038449F" w:rsidRDefault="0038449F" w:rsidP="0038449F">
            <w:pPr>
              <w:pStyle w:val="BodyTextIndent2"/>
              <w:widowControl w:val="0"/>
              <w:spacing w:after="120" w:line="240" w:lineRule="auto"/>
              <w:ind w:firstLine="0"/>
              <w:jc w:val="center"/>
              <w:rPr>
                <w:rFonts w:ascii="GHEA Grapalat" w:hAnsi="GHEA Grapalat"/>
                <w:b/>
                <w:bCs/>
              </w:rPr>
            </w:pPr>
          </w:p>
        </w:tc>
        <w:tc>
          <w:tcPr>
            <w:tcW w:w="5753" w:type="dxa"/>
          </w:tcPr>
          <w:p w14:paraId="0A4931BD" w14:textId="30F1E5A7" w:rsidR="0038449F" w:rsidRPr="005F5433" w:rsidRDefault="00BD46EE" w:rsidP="0038449F">
            <w:pPr>
              <w:pStyle w:val="BodyTextIndent2"/>
              <w:widowControl w:val="0"/>
              <w:spacing w:after="120" w:line="240" w:lineRule="auto"/>
              <w:ind w:firstLine="0"/>
              <w:rPr>
                <w:rFonts w:ascii="GHEA Grapalat" w:hAnsi="GHEA Grapalat" w:cs="Courier New"/>
                <w:b/>
                <w:bCs/>
                <w:color w:val="1F1F1F"/>
                <w:sz w:val="18"/>
                <w:szCs w:val="18"/>
                <w:lang w:eastAsia="en-US"/>
              </w:rPr>
            </w:pPr>
            <w:r w:rsidRPr="00BD46EE">
              <w:rPr>
                <w:rFonts w:ascii="GHEA Grapalat" w:hAnsi="GHEA Grapalat" w:cs="Courier New"/>
                <w:b/>
                <w:bCs/>
                <w:color w:val="1F1F1F"/>
                <w:sz w:val="18"/>
                <w:szCs w:val="18"/>
                <w:lang w:eastAsia="en-US"/>
              </w:rPr>
              <w:t>Служба проведения экспертизы проектно-сметной документации работ по благоустройству двора 47,48 зданий 1-го квартала Давташен административного района Давташен города Еревана и предоставления заключения</w:t>
            </w:r>
          </w:p>
        </w:tc>
      </w:tr>
      <w:tr w:rsidR="00BD46EE" w:rsidRPr="00003FAD" w14:paraId="5850FFF8" w14:textId="77777777" w:rsidTr="00B94732">
        <w:trPr>
          <w:jc w:val="center"/>
        </w:trPr>
        <w:tc>
          <w:tcPr>
            <w:tcW w:w="1702" w:type="dxa"/>
            <w:vAlign w:val="center"/>
          </w:tcPr>
          <w:p w14:paraId="1A6C20C0" w14:textId="2C8C4AE1" w:rsidR="00BD46EE" w:rsidRPr="004F1B37" w:rsidRDefault="00BD46EE" w:rsidP="00BD46EE">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4</w:t>
            </w:r>
          </w:p>
        </w:tc>
        <w:tc>
          <w:tcPr>
            <w:tcW w:w="1779" w:type="dxa"/>
            <w:vAlign w:val="center"/>
          </w:tcPr>
          <w:p w14:paraId="6B2E1459" w14:textId="07584562" w:rsidR="00BD46EE" w:rsidRPr="0038449F" w:rsidRDefault="00BD46EE" w:rsidP="00BD46EE">
            <w:pPr>
              <w:jc w:val="center"/>
              <w:rPr>
                <w:rFonts w:ascii="GHEA Grapalat" w:hAnsi="GHEA Grapalat" w:cs="Calibri"/>
                <w:b/>
                <w:bCs/>
                <w:sz w:val="20"/>
                <w:szCs w:val="20"/>
              </w:rPr>
            </w:pPr>
            <w:r w:rsidRPr="0038449F">
              <w:rPr>
                <w:rFonts w:ascii="GHEA Grapalat" w:hAnsi="GHEA Grapalat" w:cs="Calibri"/>
                <w:b/>
                <w:bCs/>
                <w:sz w:val="20"/>
                <w:szCs w:val="20"/>
              </w:rPr>
              <w:t>50</w:t>
            </w:r>
            <w:r>
              <w:rPr>
                <w:rFonts w:ascii="GHEA Grapalat" w:hAnsi="GHEA Grapalat" w:cs="Calibri"/>
                <w:b/>
                <w:bCs/>
                <w:sz w:val="20"/>
                <w:szCs w:val="20"/>
                <w:lang w:val="en-US"/>
              </w:rPr>
              <w:t xml:space="preserve"> </w:t>
            </w:r>
            <w:r w:rsidRPr="0038449F">
              <w:rPr>
                <w:rFonts w:ascii="GHEA Grapalat" w:hAnsi="GHEA Grapalat" w:cs="Calibri"/>
                <w:b/>
                <w:bCs/>
                <w:sz w:val="20"/>
                <w:szCs w:val="20"/>
              </w:rPr>
              <w:t>000</w:t>
            </w:r>
          </w:p>
          <w:p w14:paraId="41312C08" w14:textId="77777777" w:rsidR="00BD46EE" w:rsidRPr="0038449F" w:rsidRDefault="00BD46EE" w:rsidP="00BD46EE">
            <w:pPr>
              <w:pStyle w:val="BodyTextIndent2"/>
              <w:widowControl w:val="0"/>
              <w:spacing w:after="120" w:line="240" w:lineRule="auto"/>
              <w:ind w:firstLine="0"/>
              <w:jc w:val="center"/>
              <w:rPr>
                <w:rFonts w:ascii="GHEA Grapalat" w:hAnsi="GHEA Grapalat"/>
                <w:b/>
                <w:bCs/>
              </w:rPr>
            </w:pPr>
          </w:p>
        </w:tc>
        <w:tc>
          <w:tcPr>
            <w:tcW w:w="5753" w:type="dxa"/>
          </w:tcPr>
          <w:p w14:paraId="16731749" w14:textId="7759A64A" w:rsidR="00BD46EE" w:rsidRPr="00900017" w:rsidRDefault="00BD46EE" w:rsidP="00BD46EE">
            <w:pPr>
              <w:pStyle w:val="BodyTextIndent2"/>
              <w:widowControl w:val="0"/>
              <w:spacing w:after="120" w:line="240" w:lineRule="auto"/>
              <w:ind w:firstLine="0"/>
              <w:rPr>
                <w:rFonts w:ascii="GHEA Grapalat" w:hAnsi="GHEA Grapalat"/>
                <w:b/>
                <w:color w:val="000000" w:themeColor="text1"/>
                <w:spacing w:val="6"/>
              </w:rPr>
            </w:pPr>
            <w:r w:rsidRPr="005F5433">
              <w:rPr>
                <w:rFonts w:ascii="GHEA Grapalat" w:hAnsi="GHEA Grapalat" w:cs="Courier New"/>
                <w:b/>
                <w:bCs/>
                <w:color w:val="1F1F1F"/>
                <w:sz w:val="18"/>
                <w:szCs w:val="18"/>
                <w:lang w:eastAsia="en-US"/>
              </w:rPr>
              <w:t>Служба проведения экспертизы проектно-сметной документации и предоставления заключения по работам по благоустройству двора зданий 3,4 А и 4б,6 административного района Давташен города Еревана Давташен 2-й квартал</w:t>
            </w:r>
          </w:p>
        </w:tc>
      </w:tr>
      <w:tr w:rsidR="00BD46EE" w:rsidRPr="00003FAD" w14:paraId="3D947132" w14:textId="77777777" w:rsidTr="00B94732">
        <w:trPr>
          <w:jc w:val="center"/>
        </w:trPr>
        <w:tc>
          <w:tcPr>
            <w:tcW w:w="1702" w:type="dxa"/>
            <w:vAlign w:val="center"/>
          </w:tcPr>
          <w:p w14:paraId="6E9805AD" w14:textId="1D21663E" w:rsidR="00BD46EE" w:rsidRPr="004F1B37" w:rsidRDefault="00BD46EE" w:rsidP="00BD46EE">
            <w:pPr>
              <w:pStyle w:val="BodyTextIndent2"/>
              <w:spacing w:line="240" w:lineRule="auto"/>
              <w:ind w:firstLine="0"/>
              <w:jc w:val="center"/>
              <w:rPr>
                <w:rFonts w:ascii="Helvetica" w:hAnsi="Helvetica" w:cs="Helvetica"/>
                <w:b/>
                <w:bCs/>
                <w:shd w:val="clear" w:color="auto" w:fill="FFFFFF"/>
                <w:lang w:val="en-US"/>
              </w:rPr>
            </w:pPr>
            <w:r>
              <w:rPr>
                <w:rFonts w:ascii="Helvetica" w:hAnsi="Helvetica" w:cs="Helvetica"/>
                <w:b/>
                <w:bCs/>
                <w:shd w:val="clear" w:color="auto" w:fill="FFFFFF"/>
                <w:lang w:val="en-US"/>
              </w:rPr>
              <w:t>5</w:t>
            </w:r>
          </w:p>
        </w:tc>
        <w:tc>
          <w:tcPr>
            <w:tcW w:w="1779" w:type="dxa"/>
            <w:vAlign w:val="center"/>
          </w:tcPr>
          <w:p w14:paraId="61CF9942" w14:textId="77777777" w:rsidR="00BD46EE" w:rsidRPr="0038449F" w:rsidRDefault="00BD46EE" w:rsidP="00BD46EE">
            <w:pPr>
              <w:jc w:val="center"/>
              <w:rPr>
                <w:rFonts w:ascii="GHEA Grapalat" w:hAnsi="GHEA Grapalat" w:cs="Calibri"/>
                <w:b/>
                <w:bCs/>
                <w:sz w:val="20"/>
                <w:szCs w:val="20"/>
                <w:lang w:val="hy-AM"/>
              </w:rPr>
            </w:pPr>
          </w:p>
          <w:p w14:paraId="591EB0DD" w14:textId="606A6863" w:rsidR="00BD46EE" w:rsidRPr="0038449F" w:rsidRDefault="00BD46EE" w:rsidP="00BD46EE">
            <w:pPr>
              <w:pStyle w:val="BodyTextIndent2"/>
              <w:widowControl w:val="0"/>
              <w:spacing w:after="120" w:line="240" w:lineRule="auto"/>
              <w:ind w:firstLine="0"/>
              <w:jc w:val="center"/>
              <w:rPr>
                <w:rFonts w:ascii="GHEA Grapalat" w:hAnsi="GHEA Grapalat"/>
                <w:b/>
                <w:bCs/>
              </w:rPr>
            </w:pPr>
            <w:r w:rsidRPr="0038449F">
              <w:rPr>
                <w:rFonts w:ascii="GHEA Grapalat" w:hAnsi="GHEA Grapalat" w:cs="Calibri"/>
                <w:b/>
                <w:bCs/>
              </w:rPr>
              <w:t>30</w:t>
            </w:r>
            <w:r>
              <w:rPr>
                <w:rFonts w:ascii="GHEA Grapalat" w:hAnsi="GHEA Grapalat" w:cs="Calibri"/>
                <w:b/>
                <w:bCs/>
                <w:lang w:val="en-US"/>
              </w:rPr>
              <w:t xml:space="preserve"> </w:t>
            </w:r>
            <w:r w:rsidRPr="0038449F">
              <w:rPr>
                <w:rFonts w:ascii="GHEA Grapalat" w:hAnsi="GHEA Grapalat" w:cs="Calibri"/>
                <w:b/>
                <w:bCs/>
              </w:rPr>
              <w:t>000</w:t>
            </w:r>
          </w:p>
        </w:tc>
        <w:tc>
          <w:tcPr>
            <w:tcW w:w="5753" w:type="dxa"/>
          </w:tcPr>
          <w:p w14:paraId="0973E13C" w14:textId="2E780CDC" w:rsidR="00BD46EE" w:rsidRPr="00BD46EE" w:rsidRDefault="00BD46EE" w:rsidP="00BD46EE">
            <w:pPr>
              <w:pStyle w:val="BodyTextIndent2"/>
              <w:widowControl w:val="0"/>
              <w:spacing w:after="120" w:line="240" w:lineRule="auto"/>
              <w:ind w:firstLine="0"/>
              <w:rPr>
                <w:rFonts w:ascii="GHEA Grapalat" w:hAnsi="GHEA Grapalat" w:cs="Courier New"/>
                <w:b/>
                <w:bCs/>
                <w:color w:val="1F1F1F"/>
                <w:sz w:val="18"/>
                <w:szCs w:val="18"/>
                <w:lang w:eastAsia="en-US"/>
              </w:rPr>
            </w:pPr>
            <w:r w:rsidRPr="00BD46EE">
              <w:rPr>
                <w:rFonts w:ascii="GHEA Grapalat" w:hAnsi="GHEA Grapalat" w:cs="Courier New"/>
                <w:b/>
                <w:bCs/>
                <w:color w:val="1F1F1F"/>
                <w:sz w:val="18"/>
                <w:szCs w:val="18"/>
                <w:lang w:eastAsia="en-US"/>
              </w:rPr>
              <w:t>Служба проведения экспертизы проектно-сметной документации и предоставления заключения по работам по благоустройству двора зданий 26 и 27 4-го квартала давташена административного района Давташен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lastRenderedPageBreak/>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w:t>
      </w:r>
      <w:r w:rsidRPr="00B741F9">
        <w:rPr>
          <w:rFonts w:ascii="GHEA Grapalat" w:hAnsi="GHEA Grapalat"/>
        </w:rPr>
        <w:lastRenderedPageBreak/>
        <w:t>(супруга),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0F577BEA"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640A67">
        <w:rPr>
          <w:rFonts w:ascii="GHEA Grapalat" w:hAnsi="GHEA Grapalat"/>
          <w:color w:val="000000" w:themeColor="text1"/>
          <w:sz w:val="24"/>
          <w:szCs w:val="24"/>
        </w:rPr>
        <w:t xml:space="preserve">чем </w:t>
      </w:r>
      <w:r w:rsidR="00593D99" w:rsidRPr="00640A67">
        <w:rPr>
          <w:rFonts w:ascii="GHEA Grapalat" w:hAnsi="GHEA Grapalat"/>
          <w:b/>
          <w:i w:val="0"/>
          <w:sz w:val="22"/>
          <w:szCs w:val="22"/>
        </w:rPr>
        <w:t xml:space="preserve">09:30 часов, 10.08.2026 </w:t>
      </w:r>
      <w:r w:rsidR="002272CB" w:rsidRPr="00640A67">
        <w:rPr>
          <w:rFonts w:ascii="GHEA Grapalat" w:hAnsi="GHEA Grapalat" w:cs="Times Armenian"/>
          <w:b/>
          <w:i w:val="0"/>
          <w:lang w:val="hy-AM"/>
        </w:rPr>
        <w:t xml:space="preserve"> </w:t>
      </w:r>
      <w:r w:rsidR="008D5B4A" w:rsidRPr="00640A67">
        <w:rPr>
          <w:rFonts w:ascii="GHEA Grapalat" w:hAnsi="GHEA Grapalat" w:cs="Times Armenian"/>
          <w:lang w:val="hy-AM"/>
        </w:rPr>
        <w:t xml:space="preserve"> </w:t>
      </w:r>
      <w:r w:rsidR="008D5B4A" w:rsidRPr="00640A67">
        <w:rPr>
          <w:rFonts w:ascii="GHEA Grapalat" w:hAnsi="GHEA Grapalat"/>
          <w:b/>
          <w:i w:val="0"/>
          <w:sz w:val="22"/>
          <w:szCs w:val="22"/>
        </w:rPr>
        <w:t>года</w:t>
      </w:r>
      <w:r w:rsidR="00533B34" w:rsidRPr="00640A67">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w:t>
      </w:r>
      <w:r w:rsidRPr="00003FAD">
        <w:rPr>
          <w:rFonts w:ascii="GHEA Grapalat" w:hAnsi="GHEA Grapalat"/>
          <w:color w:val="000000" w:themeColor="text1"/>
          <w:sz w:val="24"/>
          <w:szCs w:val="24"/>
        </w:rPr>
        <w:lastRenderedPageBreak/>
        <w:t xml:space="preserve">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договора </w:t>
      </w:r>
      <w:r w:rsidRPr="00003FAD">
        <w:rPr>
          <w:rFonts w:ascii="GHEA Grapalat" w:hAnsi="GHEA Grapalat"/>
          <w:i w:val="0"/>
          <w:color w:val="000000" w:themeColor="text1"/>
          <w:sz w:val="24"/>
          <w:szCs w:val="24"/>
        </w:rPr>
        <w:lastRenderedPageBreak/>
        <w:t>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4EC3E9CC" w14:textId="4CED1EBC" w:rsidR="00A649CC" w:rsidRPr="00C414F9" w:rsidRDefault="00A649CC" w:rsidP="00B46D58">
      <w:pPr>
        <w:widowControl w:val="0"/>
        <w:spacing w:after="160"/>
        <w:jc w:val="center"/>
        <w:rPr>
          <w:rFonts w:ascii="GHEA Grapalat" w:hAnsi="GHEA Grapalat"/>
          <w:b/>
          <w:color w:val="000000" w:themeColor="text1"/>
        </w:rPr>
      </w:pPr>
    </w:p>
    <w:p w14:paraId="5A813F76" w14:textId="77777777" w:rsidR="008C0F59" w:rsidRPr="00C414F9" w:rsidRDefault="008C0F59" w:rsidP="00B46D58">
      <w:pPr>
        <w:widowControl w:val="0"/>
        <w:spacing w:after="160"/>
        <w:jc w:val="center"/>
        <w:rPr>
          <w:rFonts w:ascii="GHEA Grapalat" w:hAnsi="GHEA Grapalat"/>
          <w:b/>
          <w:color w:val="000000" w:themeColor="text1"/>
        </w:rPr>
      </w:pPr>
    </w:p>
    <w:p w14:paraId="7B557A70" w14:textId="77777777" w:rsidR="008C0F59" w:rsidRPr="00C414F9" w:rsidRDefault="008C0F59"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7BFB8C17" w:rsidR="008D5B4A" w:rsidRPr="00F9700D"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C5208C">
        <w:rPr>
          <w:rFonts w:ascii="GHEA Grapalat" w:hAnsi="GHEA Grapalat"/>
          <w:color w:val="000000" w:themeColor="text1"/>
          <w:sz w:val="24"/>
          <w:szCs w:val="24"/>
        </w:rPr>
        <w:t xml:space="preserve">системы </w:t>
      </w:r>
      <w:r w:rsidR="00593D99" w:rsidRPr="000864BF">
        <w:rPr>
          <w:rFonts w:ascii="GHEA Grapalat" w:hAnsi="GHEA Grapalat"/>
          <w:b/>
          <w:i w:val="0"/>
          <w:sz w:val="22"/>
          <w:szCs w:val="22"/>
        </w:rPr>
        <w:t xml:space="preserve">09:30 часов, 10.08.2026 </w:t>
      </w:r>
      <w:r w:rsidR="002272CB" w:rsidRPr="000864BF">
        <w:rPr>
          <w:rFonts w:ascii="GHEA Grapalat" w:hAnsi="GHEA Grapalat" w:cs="Times Armenian"/>
          <w:b/>
          <w:i w:val="0"/>
          <w:lang w:val="hy-AM"/>
        </w:rPr>
        <w:t xml:space="preserve"> </w:t>
      </w:r>
      <w:r w:rsidR="008D5B4A" w:rsidRPr="000864BF">
        <w:rPr>
          <w:rFonts w:ascii="GHEA Grapalat" w:hAnsi="GHEA Grapalat" w:cs="Times Armenian"/>
          <w:lang w:val="hy-AM"/>
        </w:rPr>
        <w:t xml:space="preserve"> </w:t>
      </w:r>
      <w:r w:rsidR="008D5B4A" w:rsidRPr="000864BF">
        <w:rPr>
          <w:rFonts w:ascii="GHEA Grapalat" w:hAnsi="GHEA Grapalat"/>
          <w:b/>
          <w:i w:val="0"/>
          <w:sz w:val="22"/>
          <w:szCs w:val="22"/>
        </w:rPr>
        <w:t>года</w:t>
      </w:r>
      <w:r w:rsidR="008D5B4A" w:rsidRPr="000864BF">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 xml:space="preserve">которые не соответствуют требованиям </w:t>
      </w:r>
      <w:r w:rsidRPr="00003FAD">
        <w:rPr>
          <w:rFonts w:ascii="GHEA Grapalat" w:hAnsi="GHEA Grapalat"/>
          <w:color w:val="000000" w:themeColor="text1"/>
        </w:rPr>
        <w:lastRenderedPageBreak/>
        <w:t>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003FAD">
        <w:rPr>
          <w:rFonts w:ascii="GHEA Grapalat" w:hAnsi="GHEA Grapalat"/>
          <w:color w:val="000000" w:themeColor="text1"/>
          <w:sz w:val="24"/>
          <w:szCs w:val="24"/>
        </w:rPr>
        <w:lastRenderedPageBreak/>
        <w:t>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B741F9">
        <w:rPr>
          <w:rFonts w:ascii="GHEA Grapalat" w:hAnsi="GHEA Grapalat"/>
          <w:sz w:val="24"/>
          <w:szCs w:val="24"/>
        </w:rPr>
        <w:lastRenderedPageBreak/>
        <w:t>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w:t>
      </w:r>
      <w:r w:rsidRPr="00B741F9">
        <w:rPr>
          <w:rFonts w:ascii="GHEA Grapalat" w:hAnsi="GHEA Grapalat"/>
        </w:rPr>
        <w:lastRenderedPageBreak/>
        <w:t>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B741F9">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w:t>
      </w:r>
      <w:r w:rsidRPr="00003FAD">
        <w:rPr>
          <w:rFonts w:ascii="GHEA Grapalat" w:hAnsi="GHEA Grapalat"/>
          <w:color w:val="000000" w:themeColor="text1"/>
        </w:rPr>
        <w:lastRenderedPageBreak/>
        <w:t xml:space="preserve">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w:t>
      </w:r>
      <w:r w:rsidR="00D54A1C" w:rsidRPr="00003FAD">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EBE250F"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AEF012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22CEBB7"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lastRenderedPageBreak/>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17E4A8A"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3C9F24E0"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4F9AC6D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714D00C"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95"/>
        <w:gridCol w:w="2328"/>
        <w:gridCol w:w="1701"/>
        <w:gridCol w:w="1559"/>
        <w:gridCol w:w="2598"/>
      </w:tblGrid>
      <w:tr w:rsidR="00003FAD" w:rsidRPr="00003FAD" w14:paraId="2CE87B47" w14:textId="77777777" w:rsidTr="002A58EB">
        <w:trPr>
          <w:trHeight w:val="916"/>
          <w:jc w:val="center"/>
        </w:trPr>
        <w:tc>
          <w:tcPr>
            <w:tcW w:w="159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32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2A58EB">
        <w:trPr>
          <w:jc w:val="center"/>
        </w:trPr>
        <w:tc>
          <w:tcPr>
            <w:tcW w:w="159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32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2A58EB">
        <w:trPr>
          <w:trHeight w:val="20"/>
          <w:jc w:val="center"/>
        </w:trPr>
        <w:tc>
          <w:tcPr>
            <w:tcW w:w="159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328" w:type="dxa"/>
            <w:tcBorders>
              <w:top w:val="single" w:sz="4" w:space="0" w:color="auto"/>
              <w:left w:val="single" w:sz="4" w:space="0" w:color="auto"/>
              <w:bottom w:val="single" w:sz="4" w:space="0" w:color="auto"/>
              <w:right w:val="single" w:sz="4" w:space="0" w:color="auto"/>
            </w:tcBorders>
          </w:tcPr>
          <w:p w14:paraId="46EDEAE3" w14:textId="19B257BD" w:rsidR="00C64EE1" w:rsidRPr="00D62B33" w:rsidRDefault="002A58EB" w:rsidP="00C64EE1">
            <w:pPr>
              <w:widowControl w:val="0"/>
              <w:rPr>
                <w:rFonts w:ascii="GHEA Grapalat" w:hAnsi="GHEA Grapalat"/>
                <w:bCs/>
                <w:color w:val="000000" w:themeColor="text1"/>
                <w:sz w:val="18"/>
                <w:szCs w:val="18"/>
              </w:rPr>
            </w:pPr>
            <w:r w:rsidRPr="00D62B33">
              <w:rPr>
                <w:rFonts w:ascii="GHEA Grapalat" w:hAnsi="GHEA Grapalat"/>
                <w:bCs/>
                <w:color w:val="000000" w:themeColor="text1"/>
                <w:spacing w:val="6"/>
                <w:sz w:val="18"/>
                <w:szCs w:val="18"/>
              </w:rPr>
              <w:t>Служба проведения экспертизы проектно-сметной документации работ по реконструкции улицы Тиграна Петросяна административного района Давташен города Еревана и предоставления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r w:rsidR="00D51AC9" w:rsidRPr="00003FAD" w14:paraId="77B4C8E6" w14:textId="77777777" w:rsidTr="002A58EB">
        <w:trPr>
          <w:trHeight w:val="20"/>
          <w:jc w:val="center"/>
        </w:trPr>
        <w:tc>
          <w:tcPr>
            <w:tcW w:w="1595" w:type="dxa"/>
            <w:tcBorders>
              <w:top w:val="single" w:sz="4" w:space="0" w:color="auto"/>
              <w:left w:val="single" w:sz="4" w:space="0" w:color="auto"/>
              <w:bottom w:val="single" w:sz="4" w:space="0" w:color="auto"/>
              <w:right w:val="single" w:sz="4" w:space="0" w:color="auto"/>
            </w:tcBorders>
            <w:vAlign w:val="center"/>
          </w:tcPr>
          <w:p w14:paraId="1D02B15B" w14:textId="6D8E8A8B" w:rsidR="00D51AC9" w:rsidRPr="00187843" w:rsidRDefault="00D51AC9" w:rsidP="00C64EE1">
            <w:pPr>
              <w:jc w:val="center"/>
              <w:rPr>
                <w:rFonts w:ascii="GHEA Grapalat" w:hAnsi="GHEA Grapalat" w:cs="Arial"/>
                <w:b/>
                <w:bCs/>
                <w:sz w:val="16"/>
                <w:szCs w:val="16"/>
                <w:lang w:val="en-US"/>
              </w:rPr>
            </w:pPr>
            <w:r>
              <w:rPr>
                <w:rFonts w:ascii="GHEA Grapalat" w:hAnsi="GHEA Grapalat" w:cs="Arial"/>
                <w:b/>
                <w:bCs/>
                <w:sz w:val="16"/>
                <w:szCs w:val="16"/>
                <w:lang w:val="en-US"/>
              </w:rPr>
              <w:t>2</w:t>
            </w:r>
          </w:p>
        </w:tc>
        <w:tc>
          <w:tcPr>
            <w:tcW w:w="2328" w:type="dxa"/>
            <w:tcBorders>
              <w:top w:val="single" w:sz="4" w:space="0" w:color="auto"/>
              <w:left w:val="single" w:sz="4" w:space="0" w:color="auto"/>
              <w:bottom w:val="single" w:sz="4" w:space="0" w:color="auto"/>
              <w:right w:val="single" w:sz="4" w:space="0" w:color="auto"/>
            </w:tcBorders>
          </w:tcPr>
          <w:p w14:paraId="0B5AB67F" w14:textId="746E3775" w:rsidR="00D51AC9" w:rsidRPr="00D62B33" w:rsidRDefault="002A58EB" w:rsidP="00C64EE1">
            <w:pPr>
              <w:widowControl w:val="0"/>
              <w:rPr>
                <w:rFonts w:ascii="GHEA Grapalat" w:hAnsi="GHEA Grapalat"/>
                <w:bCs/>
                <w:color w:val="000000" w:themeColor="text1"/>
                <w:spacing w:val="6"/>
                <w:sz w:val="18"/>
                <w:szCs w:val="18"/>
              </w:rPr>
            </w:pPr>
            <w:r w:rsidRPr="00D62B33">
              <w:rPr>
                <w:rFonts w:ascii="GHEA Grapalat" w:hAnsi="GHEA Grapalat"/>
                <w:bCs/>
                <w:color w:val="000000" w:themeColor="text1"/>
                <w:spacing w:val="6"/>
                <w:sz w:val="18"/>
                <w:szCs w:val="18"/>
              </w:rPr>
              <w:t>Служба проведения экспертизы проектно-сметной документации и предоставления заключения по работам по благоустройству двора зданий 6/3, 6/5 административного района Давташен города Еревана Давташен 3-й квартал</w:t>
            </w:r>
          </w:p>
        </w:tc>
        <w:tc>
          <w:tcPr>
            <w:tcW w:w="1701" w:type="dxa"/>
            <w:tcBorders>
              <w:top w:val="single" w:sz="4" w:space="0" w:color="auto"/>
              <w:left w:val="single" w:sz="4" w:space="0" w:color="auto"/>
              <w:bottom w:val="single" w:sz="4" w:space="0" w:color="auto"/>
              <w:right w:val="single" w:sz="4" w:space="0" w:color="auto"/>
            </w:tcBorders>
          </w:tcPr>
          <w:p w14:paraId="3217CFB9" w14:textId="77777777" w:rsidR="00D51AC9" w:rsidRPr="00003FAD" w:rsidRDefault="00D51AC9"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88BEC7" w14:textId="77777777" w:rsidR="00D51AC9" w:rsidRPr="00003FAD" w:rsidRDefault="00D51AC9"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570BB893" w14:textId="77777777" w:rsidR="00D51AC9" w:rsidRPr="00003FAD" w:rsidRDefault="00D51AC9" w:rsidP="00C64EE1">
            <w:pPr>
              <w:widowControl w:val="0"/>
              <w:jc w:val="center"/>
              <w:rPr>
                <w:rFonts w:ascii="GHEA Grapalat" w:hAnsi="GHEA Grapalat"/>
                <w:color w:val="000000" w:themeColor="text1"/>
                <w:sz w:val="20"/>
                <w:szCs w:val="20"/>
              </w:rPr>
            </w:pPr>
          </w:p>
        </w:tc>
      </w:tr>
      <w:tr w:rsidR="00D51AC9" w:rsidRPr="00003FAD" w14:paraId="4163EBCD" w14:textId="77777777" w:rsidTr="002A58EB">
        <w:trPr>
          <w:trHeight w:val="20"/>
          <w:jc w:val="center"/>
        </w:trPr>
        <w:tc>
          <w:tcPr>
            <w:tcW w:w="1595" w:type="dxa"/>
            <w:tcBorders>
              <w:top w:val="single" w:sz="4" w:space="0" w:color="auto"/>
              <w:left w:val="single" w:sz="4" w:space="0" w:color="auto"/>
              <w:bottom w:val="single" w:sz="4" w:space="0" w:color="auto"/>
              <w:right w:val="single" w:sz="4" w:space="0" w:color="auto"/>
            </w:tcBorders>
            <w:vAlign w:val="center"/>
          </w:tcPr>
          <w:p w14:paraId="5E0F873A" w14:textId="1065F80D" w:rsidR="00D51AC9" w:rsidRPr="00187843" w:rsidRDefault="00D51AC9" w:rsidP="00C64EE1">
            <w:pPr>
              <w:jc w:val="center"/>
              <w:rPr>
                <w:rFonts w:ascii="GHEA Grapalat" w:hAnsi="GHEA Grapalat" w:cs="Arial"/>
                <w:b/>
                <w:bCs/>
                <w:sz w:val="16"/>
                <w:szCs w:val="16"/>
                <w:lang w:val="en-US"/>
              </w:rPr>
            </w:pPr>
            <w:r>
              <w:rPr>
                <w:rFonts w:ascii="GHEA Grapalat" w:hAnsi="GHEA Grapalat" w:cs="Arial"/>
                <w:b/>
                <w:bCs/>
                <w:sz w:val="16"/>
                <w:szCs w:val="16"/>
                <w:lang w:val="en-US"/>
              </w:rPr>
              <w:t>3</w:t>
            </w:r>
          </w:p>
        </w:tc>
        <w:tc>
          <w:tcPr>
            <w:tcW w:w="2328" w:type="dxa"/>
            <w:tcBorders>
              <w:top w:val="single" w:sz="4" w:space="0" w:color="auto"/>
              <w:left w:val="single" w:sz="4" w:space="0" w:color="auto"/>
              <w:bottom w:val="single" w:sz="4" w:space="0" w:color="auto"/>
              <w:right w:val="single" w:sz="4" w:space="0" w:color="auto"/>
            </w:tcBorders>
          </w:tcPr>
          <w:p w14:paraId="14C3A892" w14:textId="3543DEDD" w:rsidR="00D51AC9" w:rsidRPr="00D62B33" w:rsidRDefault="002A58EB" w:rsidP="00C64EE1">
            <w:pPr>
              <w:widowControl w:val="0"/>
              <w:rPr>
                <w:rFonts w:ascii="GHEA Grapalat" w:hAnsi="GHEA Grapalat"/>
                <w:bCs/>
                <w:color w:val="000000" w:themeColor="text1"/>
                <w:spacing w:val="6"/>
                <w:sz w:val="18"/>
                <w:szCs w:val="18"/>
              </w:rPr>
            </w:pPr>
            <w:r w:rsidRPr="00D62B33">
              <w:rPr>
                <w:rFonts w:ascii="GHEA Grapalat" w:hAnsi="GHEA Grapalat"/>
                <w:bCs/>
                <w:color w:val="000000" w:themeColor="text1"/>
                <w:spacing w:val="6"/>
                <w:sz w:val="18"/>
                <w:szCs w:val="18"/>
              </w:rPr>
              <w:t xml:space="preserve">Служба проведения экспертизы проектно-сметной документации работ по благоустройству двора 47,48 зданий 1-го квартала Давташен административного района Давташен города Еревана и предоставления </w:t>
            </w:r>
            <w:r w:rsidRPr="00D62B33">
              <w:rPr>
                <w:rFonts w:ascii="GHEA Grapalat" w:hAnsi="GHEA Grapalat"/>
                <w:bCs/>
                <w:color w:val="000000" w:themeColor="text1"/>
                <w:spacing w:val="6"/>
                <w:sz w:val="18"/>
                <w:szCs w:val="18"/>
              </w:rPr>
              <w:lastRenderedPageBreak/>
              <w:t>заключения</w:t>
            </w:r>
          </w:p>
        </w:tc>
        <w:tc>
          <w:tcPr>
            <w:tcW w:w="1701" w:type="dxa"/>
            <w:tcBorders>
              <w:top w:val="single" w:sz="4" w:space="0" w:color="auto"/>
              <w:left w:val="single" w:sz="4" w:space="0" w:color="auto"/>
              <w:bottom w:val="single" w:sz="4" w:space="0" w:color="auto"/>
              <w:right w:val="single" w:sz="4" w:space="0" w:color="auto"/>
            </w:tcBorders>
          </w:tcPr>
          <w:p w14:paraId="31269D1E" w14:textId="77777777" w:rsidR="00D51AC9" w:rsidRPr="00003FAD" w:rsidRDefault="00D51AC9"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1664497" w14:textId="77777777" w:rsidR="00D51AC9" w:rsidRPr="00003FAD" w:rsidRDefault="00D51AC9"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3B6233A4" w14:textId="77777777" w:rsidR="00D51AC9" w:rsidRPr="00003FAD" w:rsidRDefault="00D51AC9" w:rsidP="00C64EE1">
            <w:pPr>
              <w:widowControl w:val="0"/>
              <w:jc w:val="center"/>
              <w:rPr>
                <w:rFonts w:ascii="GHEA Grapalat" w:hAnsi="GHEA Grapalat"/>
                <w:color w:val="000000" w:themeColor="text1"/>
                <w:sz w:val="20"/>
                <w:szCs w:val="20"/>
              </w:rPr>
            </w:pPr>
          </w:p>
        </w:tc>
      </w:tr>
      <w:tr w:rsidR="00D51AC9" w:rsidRPr="00003FAD" w14:paraId="7BA8207A" w14:textId="77777777" w:rsidTr="002A58EB">
        <w:trPr>
          <w:trHeight w:val="20"/>
          <w:jc w:val="center"/>
        </w:trPr>
        <w:tc>
          <w:tcPr>
            <w:tcW w:w="1595" w:type="dxa"/>
            <w:tcBorders>
              <w:top w:val="single" w:sz="4" w:space="0" w:color="auto"/>
              <w:left w:val="single" w:sz="4" w:space="0" w:color="auto"/>
              <w:bottom w:val="single" w:sz="4" w:space="0" w:color="auto"/>
              <w:right w:val="single" w:sz="4" w:space="0" w:color="auto"/>
            </w:tcBorders>
            <w:vAlign w:val="center"/>
          </w:tcPr>
          <w:p w14:paraId="3A7184EF" w14:textId="32E9C073" w:rsidR="00D51AC9" w:rsidRPr="00187843" w:rsidRDefault="00D51AC9" w:rsidP="00C64EE1">
            <w:pPr>
              <w:jc w:val="center"/>
              <w:rPr>
                <w:rFonts w:ascii="GHEA Grapalat" w:hAnsi="GHEA Grapalat" w:cs="Arial"/>
                <w:b/>
                <w:bCs/>
                <w:sz w:val="16"/>
                <w:szCs w:val="16"/>
                <w:lang w:val="en-US"/>
              </w:rPr>
            </w:pPr>
            <w:r>
              <w:rPr>
                <w:rFonts w:ascii="GHEA Grapalat" w:hAnsi="GHEA Grapalat" w:cs="Arial"/>
                <w:b/>
                <w:bCs/>
                <w:sz w:val="16"/>
                <w:szCs w:val="16"/>
                <w:lang w:val="en-US"/>
              </w:rPr>
              <w:t>4</w:t>
            </w:r>
          </w:p>
        </w:tc>
        <w:tc>
          <w:tcPr>
            <w:tcW w:w="2328" w:type="dxa"/>
            <w:tcBorders>
              <w:top w:val="single" w:sz="4" w:space="0" w:color="auto"/>
              <w:left w:val="single" w:sz="4" w:space="0" w:color="auto"/>
              <w:bottom w:val="single" w:sz="4" w:space="0" w:color="auto"/>
              <w:right w:val="single" w:sz="4" w:space="0" w:color="auto"/>
            </w:tcBorders>
          </w:tcPr>
          <w:p w14:paraId="30059107" w14:textId="29C40DBE" w:rsidR="00D51AC9" w:rsidRPr="00D62B33" w:rsidRDefault="002A58EB" w:rsidP="00C64EE1">
            <w:pPr>
              <w:widowControl w:val="0"/>
              <w:rPr>
                <w:rFonts w:ascii="GHEA Grapalat" w:hAnsi="GHEA Grapalat"/>
                <w:bCs/>
                <w:color w:val="000000" w:themeColor="text1"/>
                <w:spacing w:val="6"/>
                <w:sz w:val="18"/>
                <w:szCs w:val="18"/>
              </w:rPr>
            </w:pPr>
            <w:r w:rsidRPr="00D62B33">
              <w:rPr>
                <w:rFonts w:ascii="GHEA Grapalat" w:hAnsi="GHEA Grapalat"/>
                <w:bCs/>
                <w:color w:val="000000" w:themeColor="text1"/>
                <w:spacing w:val="6"/>
                <w:sz w:val="18"/>
                <w:szCs w:val="18"/>
              </w:rPr>
              <w:t>Служба проведения экспертизы проектно-сметной документации и предоставления заключения по работам по благоустройству двора зданий 3,4 А и 4б,6 административного района Давташен города Еревана Давташен 2-й квартал</w:t>
            </w:r>
          </w:p>
        </w:tc>
        <w:tc>
          <w:tcPr>
            <w:tcW w:w="1701" w:type="dxa"/>
            <w:tcBorders>
              <w:top w:val="single" w:sz="4" w:space="0" w:color="auto"/>
              <w:left w:val="single" w:sz="4" w:space="0" w:color="auto"/>
              <w:bottom w:val="single" w:sz="4" w:space="0" w:color="auto"/>
              <w:right w:val="single" w:sz="4" w:space="0" w:color="auto"/>
            </w:tcBorders>
          </w:tcPr>
          <w:p w14:paraId="609988F7" w14:textId="77777777" w:rsidR="00D51AC9" w:rsidRPr="00003FAD" w:rsidRDefault="00D51AC9"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285A3F" w14:textId="77777777" w:rsidR="00D51AC9" w:rsidRPr="00003FAD" w:rsidRDefault="00D51AC9"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1B2005" w14:textId="77777777" w:rsidR="00D51AC9" w:rsidRPr="00003FAD" w:rsidRDefault="00D51AC9" w:rsidP="00C64EE1">
            <w:pPr>
              <w:widowControl w:val="0"/>
              <w:jc w:val="center"/>
              <w:rPr>
                <w:rFonts w:ascii="GHEA Grapalat" w:hAnsi="GHEA Grapalat"/>
                <w:color w:val="000000" w:themeColor="text1"/>
                <w:sz w:val="20"/>
                <w:szCs w:val="20"/>
              </w:rPr>
            </w:pPr>
          </w:p>
        </w:tc>
      </w:tr>
      <w:tr w:rsidR="002A58EB" w:rsidRPr="00F804F6" w14:paraId="5B8DE4C7" w14:textId="77777777" w:rsidTr="002A58EB">
        <w:trPr>
          <w:trHeight w:val="20"/>
          <w:jc w:val="center"/>
        </w:trPr>
        <w:tc>
          <w:tcPr>
            <w:tcW w:w="1595" w:type="dxa"/>
            <w:tcBorders>
              <w:top w:val="single" w:sz="4" w:space="0" w:color="auto"/>
              <w:left w:val="single" w:sz="4" w:space="0" w:color="auto"/>
              <w:bottom w:val="single" w:sz="4" w:space="0" w:color="auto"/>
              <w:right w:val="single" w:sz="4" w:space="0" w:color="auto"/>
            </w:tcBorders>
            <w:vAlign w:val="center"/>
          </w:tcPr>
          <w:p w14:paraId="47B2F4B2" w14:textId="4C88B852" w:rsidR="002A58EB" w:rsidRPr="00187843" w:rsidRDefault="002A58EB" w:rsidP="002A58EB">
            <w:pPr>
              <w:jc w:val="center"/>
              <w:rPr>
                <w:rFonts w:ascii="GHEA Grapalat" w:hAnsi="GHEA Grapalat" w:cs="Arial"/>
                <w:b/>
                <w:bCs/>
                <w:sz w:val="16"/>
                <w:szCs w:val="16"/>
                <w:lang w:val="en-US"/>
              </w:rPr>
            </w:pPr>
            <w:r>
              <w:rPr>
                <w:rFonts w:ascii="GHEA Grapalat" w:hAnsi="GHEA Grapalat" w:cs="Arial"/>
                <w:b/>
                <w:bCs/>
                <w:sz w:val="16"/>
                <w:szCs w:val="16"/>
                <w:lang w:val="en-US"/>
              </w:rPr>
              <w:t>5</w:t>
            </w:r>
          </w:p>
        </w:tc>
        <w:tc>
          <w:tcPr>
            <w:tcW w:w="2328" w:type="dxa"/>
            <w:tcBorders>
              <w:top w:val="single" w:sz="4" w:space="0" w:color="auto"/>
              <w:left w:val="single" w:sz="4" w:space="0" w:color="auto"/>
              <w:bottom w:val="single" w:sz="4" w:space="0" w:color="auto"/>
              <w:right w:val="single" w:sz="4" w:space="0" w:color="auto"/>
            </w:tcBorders>
          </w:tcPr>
          <w:p w14:paraId="37622735" w14:textId="428D3BC2" w:rsidR="002A58EB" w:rsidRPr="00D62B33" w:rsidRDefault="00F804F6" w:rsidP="002A58EB">
            <w:pPr>
              <w:widowControl w:val="0"/>
              <w:rPr>
                <w:rFonts w:ascii="GHEA Grapalat" w:hAnsi="GHEA Grapalat"/>
                <w:bCs/>
                <w:color w:val="000000" w:themeColor="text1"/>
                <w:spacing w:val="6"/>
                <w:sz w:val="18"/>
                <w:szCs w:val="18"/>
              </w:rPr>
            </w:pPr>
            <w:r w:rsidRPr="00D62B33">
              <w:rPr>
                <w:rFonts w:ascii="GHEA Grapalat" w:hAnsi="GHEA Grapalat"/>
                <w:bCs/>
                <w:color w:val="000000" w:themeColor="text1"/>
                <w:spacing w:val="6"/>
                <w:sz w:val="18"/>
                <w:szCs w:val="18"/>
              </w:rPr>
              <w:t>Служба проведения экспертизы проектно-сметной документации и предоставления заключения по работам по благоустройству двора зданий 26 и 27 4-го квартала давташена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tcPr>
          <w:p w14:paraId="4B86EE3A" w14:textId="77777777" w:rsidR="002A58EB" w:rsidRPr="00F804F6" w:rsidRDefault="002A58EB" w:rsidP="002A58EB">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6DF5F9" w14:textId="77777777" w:rsidR="002A58EB" w:rsidRPr="00F804F6" w:rsidRDefault="002A58EB" w:rsidP="002A58EB">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F820F33" w14:textId="77777777" w:rsidR="002A58EB" w:rsidRPr="00F804F6" w:rsidRDefault="002A58EB" w:rsidP="002A58EB">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Pr="00D62B33" w:rsidRDefault="00CE724E" w:rsidP="00A77CB2">
      <w:pPr>
        <w:jc w:val="both"/>
        <w:rPr>
          <w:rFonts w:ascii="GHEA Grapalat" w:hAnsi="GHEA Grapalat"/>
          <w:i/>
          <w:color w:val="000000" w:themeColor="text1"/>
          <w:sz w:val="22"/>
          <w:szCs w:val="22"/>
        </w:rPr>
      </w:pPr>
    </w:p>
    <w:p w14:paraId="784746B7" w14:textId="77777777" w:rsidR="00DD612F" w:rsidRPr="00D62B33" w:rsidRDefault="00DD612F" w:rsidP="00A77CB2">
      <w:pPr>
        <w:jc w:val="both"/>
        <w:rPr>
          <w:rFonts w:ascii="GHEA Grapalat" w:hAnsi="GHEA Grapalat"/>
          <w:i/>
          <w:color w:val="000000" w:themeColor="text1"/>
          <w:sz w:val="22"/>
          <w:szCs w:val="22"/>
        </w:rPr>
      </w:pPr>
    </w:p>
    <w:p w14:paraId="3EE19B95" w14:textId="77777777" w:rsidR="00DD612F" w:rsidRPr="00D62B33" w:rsidRDefault="00DD612F" w:rsidP="00A77CB2">
      <w:pPr>
        <w:jc w:val="both"/>
        <w:rPr>
          <w:rFonts w:ascii="GHEA Grapalat" w:hAnsi="GHEA Grapalat"/>
          <w:i/>
          <w:color w:val="000000" w:themeColor="text1"/>
          <w:sz w:val="22"/>
          <w:szCs w:val="22"/>
        </w:rPr>
      </w:pPr>
    </w:p>
    <w:p w14:paraId="44FC5376" w14:textId="77777777" w:rsidR="00DD612F" w:rsidRPr="00D62B33" w:rsidRDefault="00DD612F" w:rsidP="00A77CB2">
      <w:pPr>
        <w:jc w:val="both"/>
        <w:rPr>
          <w:rFonts w:ascii="GHEA Grapalat" w:hAnsi="GHEA Grapalat"/>
          <w:i/>
          <w:color w:val="000000" w:themeColor="text1"/>
          <w:sz w:val="22"/>
          <w:szCs w:val="22"/>
        </w:rPr>
      </w:pPr>
    </w:p>
    <w:p w14:paraId="5E8B7C26" w14:textId="77777777" w:rsidR="00DD612F" w:rsidRPr="00640A67" w:rsidRDefault="00DD612F" w:rsidP="00A77CB2">
      <w:pPr>
        <w:jc w:val="both"/>
        <w:rPr>
          <w:rFonts w:ascii="GHEA Grapalat" w:hAnsi="GHEA Grapalat"/>
          <w:i/>
          <w:color w:val="000000" w:themeColor="text1"/>
          <w:sz w:val="22"/>
          <w:szCs w:val="22"/>
        </w:rPr>
      </w:pPr>
    </w:p>
    <w:p w14:paraId="72E5F6B0" w14:textId="77777777" w:rsidR="00127BE8" w:rsidRPr="00640A67" w:rsidRDefault="00127BE8" w:rsidP="00A77CB2">
      <w:pPr>
        <w:jc w:val="both"/>
        <w:rPr>
          <w:rFonts w:ascii="GHEA Grapalat" w:hAnsi="GHEA Grapalat"/>
          <w:i/>
          <w:color w:val="000000" w:themeColor="text1"/>
          <w:sz w:val="22"/>
          <w:szCs w:val="22"/>
        </w:rPr>
      </w:pPr>
    </w:p>
    <w:p w14:paraId="56596D95" w14:textId="77777777" w:rsidR="00127BE8" w:rsidRPr="00640A67" w:rsidRDefault="00127BE8" w:rsidP="00A77CB2">
      <w:pPr>
        <w:jc w:val="both"/>
        <w:rPr>
          <w:rFonts w:ascii="GHEA Grapalat" w:hAnsi="GHEA Grapalat"/>
          <w:i/>
          <w:color w:val="000000" w:themeColor="text1"/>
          <w:sz w:val="22"/>
          <w:szCs w:val="22"/>
        </w:rPr>
      </w:pPr>
    </w:p>
    <w:p w14:paraId="558D5BCC" w14:textId="77777777" w:rsidR="00127BE8" w:rsidRPr="00640A67" w:rsidRDefault="00127BE8" w:rsidP="00A77CB2">
      <w:pPr>
        <w:jc w:val="both"/>
        <w:rPr>
          <w:rFonts w:ascii="GHEA Grapalat" w:hAnsi="GHEA Grapalat"/>
          <w:i/>
          <w:color w:val="000000" w:themeColor="text1"/>
          <w:sz w:val="22"/>
          <w:szCs w:val="22"/>
        </w:rPr>
      </w:pPr>
    </w:p>
    <w:p w14:paraId="5B3DB457" w14:textId="77777777" w:rsidR="00127BE8" w:rsidRPr="00640A67" w:rsidRDefault="00127BE8" w:rsidP="00A77CB2">
      <w:pPr>
        <w:jc w:val="both"/>
        <w:rPr>
          <w:rFonts w:ascii="GHEA Grapalat" w:hAnsi="GHEA Grapalat"/>
          <w:i/>
          <w:color w:val="000000" w:themeColor="text1"/>
          <w:sz w:val="22"/>
          <w:szCs w:val="22"/>
        </w:rPr>
      </w:pPr>
    </w:p>
    <w:p w14:paraId="4CAF827E" w14:textId="77777777" w:rsidR="00127BE8" w:rsidRPr="00640A67" w:rsidRDefault="00127BE8" w:rsidP="00A77CB2">
      <w:pPr>
        <w:jc w:val="both"/>
        <w:rPr>
          <w:rFonts w:ascii="GHEA Grapalat" w:hAnsi="GHEA Grapalat"/>
          <w:i/>
          <w:color w:val="000000" w:themeColor="text1"/>
          <w:sz w:val="22"/>
          <w:szCs w:val="22"/>
        </w:rPr>
      </w:pPr>
    </w:p>
    <w:p w14:paraId="74D4FB71" w14:textId="77777777" w:rsidR="00127BE8" w:rsidRPr="00640A67" w:rsidRDefault="00127BE8" w:rsidP="00A77CB2">
      <w:pPr>
        <w:jc w:val="both"/>
        <w:rPr>
          <w:rFonts w:ascii="GHEA Grapalat" w:hAnsi="GHEA Grapalat"/>
          <w:i/>
          <w:color w:val="000000" w:themeColor="text1"/>
          <w:sz w:val="22"/>
          <w:szCs w:val="22"/>
        </w:rPr>
      </w:pPr>
    </w:p>
    <w:p w14:paraId="231DFF31" w14:textId="77777777" w:rsidR="00127BE8" w:rsidRPr="00640A67" w:rsidRDefault="00127BE8"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2ED598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F3D35E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03FAD">
        <w:rPr>
          <w:rFonts w:ascii="GHEA Grapalat" w:hAnsi="GHEA Grapalat"/>
          <w:color w:val="000000" w:themeColor="text1"/>
          <w:sz w:val="22"/>
          <w:szCs w:val="22"/>
        </w:rPr>
        <w:lastRenderedPageBreak/>
        <w:t>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398F8071"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4F8B7B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7CACC20"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42FAA83"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A3683A">
        <w:rPr>
          <w:rFonts w:ascii="GHEA Grapalat" w:hAnsi="GHEA Grapalat"/>
          <w:b/>
          <w:color w:val="000000" w:themeColor="text1"/>
          <w:spacing w:val="6"/>
        </w:rPr>
        <w:t>Давташен</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договора </w:t>
      </w:r>
      <w:r w:rsidRPr="00003FAD">
        <w:rPr>
          <w:rFonts w:ascii="GHEA Grapalat" w:hAnsi="GHEA Grapalat"/>
          <w:color w:val="000000" w:themeColor="text1"/>
        </w:rPr>
        <w:lastRenderedPageBreak/>
        <w:t>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C02B10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A85F54">
        <w:rPr>
          <w:rFonts w:ascii="GHEA Grapalat" w:hAnsi="GHEA Grapalat"/>
          <w:b/>
          <w:bCs/>
          <w:color w:val="000000" w:themeColor="text1"/>
        </w:rPr>
        <w:t>1</w:t>
      </w:r>
      <w:r w:rsidR="00A85F54" w:rsidRPr="00A85F54">
        <w:rPr>
          <w:rFonts w:ascii="GHEA Grapalat" w:hAnsi="GHEA Grapalat"/>
          <w:b/>
          <w:bCs/>
          <w:color w:val="000000" w:themeColor="text1"/>
        </w:rPr>
        <w:t>0</w:t>
      </w:r>
      <w:r w:rsidRPr="00003FAD">
        <w:rPr>
          <w:rFonts w:ascii="GHEA Grapalat" w:hAnsi="GHEA Grapalat"/>
          <w:color w:val="000000" w:themeColor="text1"/>
        </w:rPr>
        <w:t xml:space="preserve"> рабочих дней с рабочего дня, следующего за днем получения </w:t>
      </w:r>
      <w:r w:rsidRPr="00003FAD">
        <w:rPr>
          <w:rFonts w:ascii="GHEA Grapalat" w:hAnsi="GHEA Grapalat"/>
          <w:color w:val="000000" w:themeColor="text1"/>
        </w:rPr>
        <w:lastRenderedPageBreak/>
        <w:t xml:space="preserve">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249CF3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A641E">
        <w:rPr>
          <w:rFonts w:ascii="GHEA Grapalat" w:hAnsi="GHEA Grapalat"/>
          <w:b/>
          <w:bCs/>
          <w:color w:val="000000" w:themeColor="text1"/>
          <w:lang w:val="hy-AM"/>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F47D9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A641E">
        <w:rPr>
          <w:rFonts w:ascii="GHEA Grapalat" w:hAnsi="GHEA Grapalat"/>
          <w:b/>
          <w:bCs/>
          <w:color w:val="000000" w:themeColor="text1"/>
          <w:lang w:val="hy-AM"/>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w:t>
      </w:r>
      <w:r w:rsidRPr="000C58D3">
        <w:rPr>
          <w:rFonts w:ascii="GHEA Grapalat" w:hAnsi="GHEA Grapalat"/>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454363C0"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943358">
        <w:rPr>
          <w:rFonts w:ascii="GHEA Grapalat" w:hAnsi="GHEA Grapalat"/>
          <w:bCs/>
        </w:rPr>
        <w:t>Давташен</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CFDBFD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3048"/>
        <w:gridCol w:w="1078"/>
        <w:gridCol w:w="1052"/>
        <w:gridCol w:w="825"/>
        <w:gridCol w:w="1778"/>
        <w:gridCol w:w="1295"/>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72388">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048"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5"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7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72388">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048"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5"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295"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6E0A69" w:rsidRPr="00003FAD" w14:paraId="1446E2C5" w14:textId="77777777" w:rsidTr="00A72388">
        <w:trPr>
          <w:trHeight w:val="1700"/>
          <w:jc w:val="center"/>
        </w:trPr>
        <w:tc>
          <w:tcPr>
            <w:tcW w:w="508" w:type="dxa"/>
            <w:vAlign w:val="center"/>
          </w:tcPr>
          <w:p w14:paraId="3C9E8543" w14:textId="77777777" w:rsidR="006E0A69" w:rsidRPr="00C3333C" w:rsidRDefault="006E0A69" w:rsidP="006E0A69">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6E0A69" w:rsidRPr="00003FAD" w:rsidRDefault="006E0A69" w:rsidP="006E0A69">
            <w:pPr>
              <w:widowControl w:val="0"/>
              <w:jc w:val="center"/>
              <w:rPr>
                <w:rFonts w:ascii="GHEA Grapalat" w:hAnsi="GHEA Grapalat"/>
                <w:color w:val="000000" w:themeColor="text1"/>
                <w:sz w:val="20"/>
              </w:rPr>
            </w:pPr>
          </w:p>
        </w:tc>
        <w:tc>
          <w:tcPr>
            <w:tcW w:w="1683" w:type="dxa"/>
          </w:tcPr>
          <w:p w14:paraId="0A639220" w14:textId="77777777" w:rsidR="006E0A69" w:rsidRDefault="006E0A69" w:rsidP="006E0A69">
            <w:pPr>
              <w:pStyle w:val="ListParagraph"/>
              <w:widowControl w:val="0"/>
              <w:rPr>
                <w:rFonts w:ascii="GHEA Grapalat" w:hAnsi="GHEA Grapalat"/>
                <w:sz w:val="20"/>
                <w:szCs w:val="18"/>
                <w:lang w:val="en-US"/>
              </w:rPr>
            </w:pPr>
          </w:p>
          <w:p w14:paraId="22181DCD" w14:textId="77777777" w:rsidR="006E0A69" w:rsidRDefault="006E0A69" w:rsidP="006E0A69">
            <w:pPr>
              <w:pStyle w:val="ListParagraph"/>
              <w:widowControl w:val="0"/>
              <w:rPr>
                <w:rFonts w:ascii="GHEA Grapalat" w:hAnsi="GHEA Grapalat"/>
                <w:sz w:val="20"/>
                <w:szCs w:val="18"/>
                <w:lang w:val="en-US"/>
              </w:rPr>
            </w:pPr>
          </w:p>
          <w:p w14:paraId="23672679" w14:textId="77777777" w:rsidR="006E0A69" w:rsidRDefault="006E0A69" w:rsidP="006E0A69">
            <w:pPr>
              <w:pStyle w:val="ListParagraph"/>
              <w:widowControl w:val="0"/>
              <w:rPr>
                <w:rFonts w:ascii="GHEA Grapalat" w:hAnsi="GHEA Grapalat"/>
                <w:sz w:val="20"/>
                <w:szCs w:val="18"/>
                <w:lang w:val="en-US"/>
              </w:rPr>
            </w:pPr>
          </w:p>
          <w:p w14:paraId="5AB9944A" w14:textId="77777777" w:rsidR="006E0A69" w:rsidRDefault="006E0A69" w:rsidP="006E0A69">
            <w:pPr>
              <w:pStyle w:val="ListParagraph"/>
              <w:widowControl w:val="0"/>
              <w:rPr>
                <w:rFonts w:ascii="GHEA Grapalat" w:hAnsi="GHEA Grapalat"/>
                <w:sz w:val="20"/>
                <w:szCs w:val="18"/>
                <w:lang w:val="en-US"/>
              </w:rPr>
            </w:pPr>
          </w:p>
          <w:p w14:paraId="2D9BAA8A" w14:textId="77777777" w:rsidR="006E0A69" w:rsidRDefault="006E0A69" w:rsidP="006E0A69">
            <w:pPr>
              <w:pStyle w:val="ListParagraph"/>
              <w:widowControl w:val="0"/>
              <w:rPr>
                <w:rFonts w:ascii="GHEA Grapalat" w:hAnsi="GHEA Grapalat"/>
                <w:sz w:val="20"/>
                <w:szCs w:val="18"/>
                <w:lang w:val="en-US"/>
              </w:rPr>
            </w:pPr>
          </w:p>
          <w:p w14:paraId="706DF3E1" w14:textId="56BBB5AD" w:rsidR="006E0A69" w:rsidRPr="00E6575B" w:rsidRDefault="006E0A69" w:rsidP="006E0A69">
            <w:pPr>
              <w:widowControl w:val="0"/>
              <w:rPr>
                <w:rFonts w:ascii="GHEA Grapalat" w:hAnsi="GHEA Grapalat"/>
                <w:sz w:val="18"/>
                <w:szCs w:val="18"/>
                <w:lang w:val="hy-AM"/>
              </w:rPr>
            </w:pPr>
            <w:r>
              <w:rPr>
                <w:rFonts w:ascii="GHEA Grapalat" w:hAnsi="GHEA Grapalat"/>
                <w:sz w:val="20"/>
                <w:szCs w:val="18"/>
              </w:rPr>
              <w:t xml:space="preserve">    </w:t>
            </w:r>
            <w:r w:rsidRPr="000B22A3">
              <w:rPr>
                <w:rFonts w:ascii="GHEA Grapalat" w:hAnsi="GHEA Grapalat" w:cs="Calibri"/>
                <w:sz w:val="18"/>
                <w:szCs w:val="18"/>
              </w:rPr>
              <w:t>50531140/</w:t>
            </w:r>
            <w:r>
              <w:rPr>
                <w:rFonts w:ascii="GHEA Grapalat" w:hAnsi="GHEA Grapalat" w:cs="Calibri"/>
                <w:sz w:val="18"/>
                <w:szCs w:val="18"/>
              </w:rPr>
              <w:t>22</w:t>
            </w:r>
          </w:p>
          <w:p w14:paraId="3B85EE68" w14:textId="72DF0273" w:rsidR="006E0A69" w:rsidRPr="00766A0E" w:rsidRDefault="006E0A69" w:rsidP="006E0A69">
            <w:pPr>
              <w:pStyle w:val="ListParagraph"/>
              <w:widowControl w:val="0"/>
              <w:rPr>
                <w:rFonts w:ascii="GHEA Grapalat" w:hAnsi="GHEA Grapalat"/>
                <w:color w:val="000000" w:themeColor="text1"/>
                <w:sz w:val="20"/>
              </w:rPr>
            </w:pPr>
          </w:p>
        </w:tc>
        <w:tc>
          <w:tcPr>
            <w:tcW w:w="3048" w:type="dxa"/>
            <w:vMerge w:val="restart"/>
          </w:tcPr>
          <w:p w14:paraId="1C17E4A6" w14:textId="1CBE19F4" w:rsidR="006E0A69" w:rsidRPr="002A3FA1" w:rsidRDefault="006E0A69" w:rsidP="006E0A69">
            <w:pPr>
              <w:jc w:val="both"/>
              <w:rPr>
                <w:rFonts w:ascii="GHEA Grapalat" w:hAnsi="GHEA Grapalat" w:cs="Calibri"/>
                <w:sz w:val="18"/>
                <w:szCs w:val="18"/>
              </w:rPr>
            </w:pPr>
            <w:r w:rsidRPr="00973386">
              <w:rPr>
                <w:rFonts w:ascii="GHEA Grapalat" w:hAnsi="GHEA Grapalat" w:cs="Calibri"/>
                <w:sz w:val="18"/>
                <w:szCs w:val="18"/>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sidRPr="00973386">
              <w:rPr>
                <w:rFonts w:ascii="GHEA Grapalat" w:hAnsi="GHEA Grapalat" w:cs="Calibri"/>
                <w:sz w:val="18"/>
                <w:szCs w:val="18"/>
              </w:rPr>
              <w:br/>
              <w:t>Для проведения экспертизы заказчиком будет представлен</w:t>
            </w:r>
            <w:r w:rsidRPr="00973386">
              <w:rPr>
                <w:rFonts w:ascii="GHEA Grapalat" w:hAnsi="GHEA Grapalat" w:cs="Calibri"/>
                <w:sz w:val="18"/>
                <w:szCs w:val="18"/>
              </w:rPr>
              <w:br/>
              <w:t xml:space="preserve">•Проектная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w:t>
            </w:r>
            <w:r w:rsidRPr="00973386">
              <w:rPr>
                <w:rFonts w:ascii="GHEA Grapalat" w:hAnsi="GHEA Grapalat" w:cs="Calibri"/>
                <w:sz w:val="18"/>
                <w:szCs w:val="18"/>
              </w:rPr>
              <w:lastRenderedPageBreak/>
              <w:t>конструкций изделий),</w:t>
            </w:r>
            <w:r w:rsidRPr="00973386">
              <w:rPr>
                <w:rFonts w:ascii="GHEA Grapalat" w:hAnsi="GHEA Grapalat" w:cs="Calibri"/>
                <w:sz w:val="18"/>
                <w:szCs w:val="18"/>
              </w:rPr>
              <w:br/>
              <w:t>* Сметные документы • сводные, объективные и локальные сметы):</w:t>
            </w:r>
            <w:r w:rsidRPr="00973386">
              <w:rPr>
                <w:rFonts w:ascii="GHEA Grapalat" w:hAnsi="GHEA Grapalat" w:cs="Calibri"/>
                <w:sz w:val="18"/>
                <w:szCs w:val="18"/>
              </w:rPr>
              <w:br/>
              <w:t>Техническое задание</w:t>
            </w:r>
            <w:r w:rsidRPr="00973386">
              <w:rPr>
                <w:rFonts w:ascii="GHEA Grapalat" w:hAnsi="GHEA Grapalat" w:cs="Calibri"/>
                <w:sz w:val="18"/>
                <w:szCs w:val="18"/>
              </w:rPr>
              <w:br/>
              <w:t>Конечная цель задания-наличие положительного заключения экспертизы пакетов проектно-сметной документации:</w:t>
            </w:r>
            <w:r w:rsidRPr="00973386">
              <w:rPr>
                <w:rFonts w:ascii="GHEA Grapalat" w:hAnsi="GHEA Grapalat" w:cs="Calibri"/>
                <w:sz w:val="18"/>
                <w:szCs w:val="18"/>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973386">
              <w:rPr>
                <w:rFonts w:ascii="GHEA Grapalat" w:hAnsi="GHEA Grapalat" w:cs="Calibri"/>
                <w:sz w:val="18"/>
                <w:szCs w:val="18"/>
              </w:rPr>
              <w:br/>
              <w:t>Разработка рабочего проекта посредством экспертизы</w:t>
            </w:r>
            <w:r w:rsidRPr="00973386">
              <w:rPr>
                <w:rFonts w:ascii="GHEA Grapalat" w:hAnsi="GHEA Grapalat" w:cs="Calibri"/>
                <w:sz w:val="18"/>
                <w:szCs w:val="18"/>
              </w:rPr>
              <w:br/>
              <w:t>1. чертежные части и спецификации,</w:t>
            </w:r>
            <w:r w:rsidRPr="00973386">
              <w:rPr>
                <w:rFonts w:ascii="GHEA Grapalat" w:hAnsi="GHEA Grapalat" w:cs="Calibri"/>
                <w:sz w:val="18"/>
                <w:szCs w:val="18"/>
              </w:rPr>
              <w:br/>
              <w:t>2.обеспечение соответствия друг другу объемов, зафиксированных проектными и сметными документами:</w:t>
            </w:r>
            <w:r w:rsidRPr="00973386">
              <w:rPr>
                <w:rFonts w:ascii="GHEA Grapalat" w:hAnsi="GHEA Grapalat" w:cs="Calibri"/>
                <w:sz w:val="18"/>
                <w:szCs w:val="18"/>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973386">
              <w:rPr>
                <w:rFonts w:ascii="GHEA Grapalat" w:hAnsi="GHEA Grapalat" w:cs="Calibri"/>
                <w:sz w:val="18"/>
                <w:szCs w:val="18"/>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973386">
              <w:rPr>
                <w:rFonts w:ascii="GHEA Grapalat" w:hAnsi="GHEA Grapalat" w:cs="Calibri"/>
                <w:sz w:val="18"/>
                <w:szCs w:val="18"/>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sidRPr="00973386">
              <w:rPr>
                <w:rFonts w:ascii="GHEA Grapalat" w:hAnsi="GHEA Grapalat" w:cs="Calibri"/>
                <w:sz w:val="18"/>
                <w:szCs w:val="18"/>
              </w:rPr>
              <w:br/>
              <w:t>Экспертное заключение должно включать:</w:t>
            </w:r>
            <w:r w:rsidRPr="00973386">
              <w:rPr>
                <w:rFonts w:ascii="GHEA Grapalat" w:hAnsi="GHEA Grapalat" w:cs="Calibri"/>
                <w:sz w:val="18"/>
                <w:szCs w:val="18"/>
              </w:rPr>
              <w:br/>
              <w:t>1) Перечень документов, являющихся основанием для проектирования, и их краткая характеристика;</w:t>
            </w:r>
            <w:r w:rsidRPr="00973386">
              <w:rPr>
                <w:rFonts w:ascii="GHEA Grapalat" w:hAnsi="GHEA Grapalat" w:cs="Calibri"/>
                <w:sz w:val="18"/>
                <w:szCs w:val="18"/>
              </w:rPr>
              <w:br/>
              <w:t xml:space="preserve">2) выводы о соответствии проектных решений исходным </w:t>
            </w:r>
            <w:r w:rsidRPr="00973386">
              <w:rPr>
                <w:rFonts w:ascii="GHEA Grapalat" w:hAnsi="GHEA Grapalat" w:cs="Calibri"/>
                <w:sz w:val="18"/>
                <w:szCs w:val="18"/>
              </w:rPr>
              <w:lastRenderedPageBreak/>
              <w:t>документам и техническим условиям проектирования объекта;</w:t>
            </w:r>
            <w:r w:rsidRPr="00973386">
              <w:rPr>
                <w:rFonts w:ascii="GHEA Grapalat" w:hAnsi="GHEA Grapalat" w:cs="Calibri"/>
                <w:sz w:val="18"/>
                <w:szCs w:val="18"/>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973386">
              <w:rPr>
                <w:rFonts w:ascii="GHEA Grapalat" w:hAnsi="GHEA Grapalat" w:cs="Calibri"/>
                <w:sz w:val="18"/>
                <w:szCs w:val="18"/>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973386">
              <w:rPr>
                <w:rFonts w:ascii="GHEA Grapalat" w:hAnsi="GHEA Grapalat" w:cs="Calibri"/>
                <w:sz w:val="18"/>
                <w:szCs w:val="18"/>
              </w:rPr>
              <w:br/>
              <w:t>5) основные изменения и дополнения, внесенные в ходе экспертизы в рабочем порядке;</w:t>
            </w:r>
            <w:r w:rsidRPr="00973386">
              <w:rPr>
                <w:rFonts w:ascii="GHEA Grapalat" w:hAnsi="GHEA Grapalat" w:cs="Calibri"/>
                <w:sz w:val="18"/>
                <w:szCs w:val="18"/>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973386">
              <w:rPr>
                <w:rFonts w:ascii="GHEA Grapalat" w:hAnsi="GHEA Grapalat" w:cs="Calibri"/>
                <w:sz w:val="18"/>
                <w:szCs w:val="18"/>
              </w:rPr>
              <w:br/>
              <w:t>Кроме того, следующие формулировки</w:t>
            </w:r>
            <w:r w:rsidRPr="00973386">
              <w:rPr>
                <w:rFonts w:ascii="GHEA Grapalat" w:hAnsi="GHEA Grapalat" w:cs="Calibri"/>
                <w:sz w:val="18"/>
                <w:szCs w:val="18"/>
              </w:rPr>
              <w:br/>
              <w:t>1.Чертежная часть и спецификации проекта разработаны в соответствии друг с другом,</w:t>
            </w:r>
            <w:r w:rsidRPr="00973386">
              <w:rPr>
                <w:rFonts w:ascii="GHEA Grapalat" w:hAnsi="GHEA Grapalat" w:cs="Calibri"/>
                <w:sz w:val="18"/>
                <w:szCs w:val="18"/>
              </w:rPr>
              <w:br/>
              <w:t>2.Предусмотренные сметой объемы соответствуют проектным объемам,</w:t>
            </w:r>
            <w:r w:rsidRPr="00973386">
              <w:rPr>
                <w:rFonts w:ascii="GHEA Grapalat" w:hAnsi="GHEA Grapalat" w:cs="Calibri"/>
                <w:sz w:val="18"/>
                <w:szCs w:val="18"/>
              </w:rPr>
              <w:br/>
              <w:t>3.Проект гарантируется с положительным заключением.......драм по расчетной стоимости,</w:t>
            </w:r>
            <w:r w:rsidRPr="00973386">
              <w:rPr>
                <w:rFonts w:ascii="GHEA Grapalat" w:hAnsi="GHEA Grapalat" w:cs="Calibri"/>
                <w:sz w:val="18"/>
                <w:szCs w:val="18"/>
              </w:rPr>
              <w:br/>
              <w:t>4.Перечень документов, представленных на экспертизу:</w:t>
            </w:r>
            <w:r w:rsidRPr="00973386">
              <w:rPr>
                <w:rFonts w:ascii="GHEA Grapalat" w:hAnsi="GHEA Grapalat" w:cs="Calibri"/>
                <w:sz w:val="18"/>
                <w:szCs w:val="18"/>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973386">
              <w:rPr>
                <w:rFonts w:ascii="GHEA Grapalat" w:hAnsi="GHEA Grapalat" w:cs="Calibri"/>
                <w:sz w:val="18"/>
                <w:szCs w:val="18"/>
              </w:rPr>
              <w:br/>
              <w:t>Итоговая формулировка:</w:t>
            </w:r>
            <w:r w:rsidRPr="00973386">
              <w:rPr>
                <w:rFonts w:ascii="GHEA Grapalat" w:hAnsi="GHEA Grapalat" w:cs="Calibri"/>
                <w:sz w:val="18"/>
                <w:szCs w:val="18"/>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973386">
              <w:rPr>
                <w:rFonts w:ascii="GHEA Grapalat" w:hAnsi="GHEA Grapalat" w:cs="Calibri"/>
                <w:sz w:val="18"/>
                <w:szCs w:val="18"/>
              </w:rPr>
              <w:br/>
              <w:t>2. "Проект возвращается для доработки, или</w:t>
            </w:r>
            <w:r w:rsidRPr="00973386">
              <w:rPr>
                <w:rFonts w:ascii="GHEA Grapalat" w:hAnsi="GHEA Grapalat" w:cs="Calibri"/>
                <w:sz w:val="18"/>
                <w:szCs w:val="18"/>
              </w:rPr>
              <w:br/>
              <w:t>3 " проектные документы не соответствуют требованиям законодательства и нормативно-технических требований Республики Армения</w:t>
            </w:r>
            <w:r w:rsidRPr="00973386">
              <w:rPr>
                <w:rFonts w:ascii="GHEA Grapalat" w:hAnsi="GHEA Grapalat" w:cs="Calibri"/>
                <w:sz w:val="18"/>
                <w:szCs w:val="18"/>
              </w:rPr>
              <w:br/>
              <w:t xml:space="preserve">4. Представить заключение в двух </w:t>
            </w:r>
            <w:r w:rsidRPr="00973386">
              <w:rPr>
                <w:rFonts w:ascii="GHEA Grapalat" w:hAnsi="GHEA Grapalat" w:cs="Calibri"/>
                <w:sz w:val="18"/>
                <w:szCs w:val="18"/>
              </w:rPr>
              <w:lastRenderedPageBreak/>
              <w:t>экземплярах и в электронном виде;</w:t>
            </w:r>
          </w:p>
        </w:tc>
        <w:tc>
          <w:tcPr>
            <w:tcW w:w="1078" w:type="dxa"/>
            <w:vAlign w:val="center"/>
          </w:tcPr>
          <w:p w14:paraId="5BAB781D" w14:textId="57FE7FE6" w:rsidR="006E0A69" w:rsidRPr="00B073F8" w:rsidRDefault="006E0A69" w:rsidP="006E0A69">
            <w:pPr>
              <w:widowControl w:val="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6E0A69" w:rsidRPr="00B073F8" w:rsidRDefault="006E0A69" w:rsidP="006E0A69">
            <w:pPr>
              <w:widowControl w:val="0"/>
              <w:jc w:val="center"/>
              <w:rPr>
                <w:rFonts w:ascii="GHEA Grapalat" w:hAnsi="GHEA Grapalat"/>
                <w:color w:val="000000" w:themeColor="text1"/>
                <w:sz w:val="18"/>
                <w:szCs w:val="18"/>
              </w:rPr>
            </w:pPr>
          </w:p>
        </w:tc>
        <w:tc>
          <w:tcPr>
            <w:tcW w:w="825" w:type="dxa"/>
            <w:vAlign w:val="center"/>
          </w:tcPr>
          <w:p w14:paraId="1935DD13" w14:textId="516E4890" w:rsidR="006E0A69" w:rsidRPr="00B073F8" w:rsidRDefault="006E0A69" w:rsidP="006E0A69">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7A468668" w14:textId="77777777" w:rsidR="006E0A69" w:rsidRPr="008E627E" w:rsidRDefault="006E0A69" w:rsidP="006E0A69">
            <w:pPr>
              <w:pStyle w:val="HTMLPreformatted"/>
              <w:shd w:val="clear" w:color="auto" w:fill="F8F9FA"/>
              <w:rPr>
                <w:rFonts w:ascii="inherit" w:hAnsi="inherit"/>
                <w:color w:val="1F1F1F"/>
                <w:lang w:val="ru-RU"/>
              </w:rPr>
            </w:pPr>
            <w:r w:rsidRPr="00D35AC2">
              <w:rPr>
                <w:rStyle w:val="y2iqfc"/>
                <w:rFonts w:ascii="inherit" w:hAnsi="inherit"/>
                <w:color w:val="1F1F1F"/>
                <w:lang w:val="ru-RU"/>
              </w:rPr>
              <w:t>Реконструкция тротуаров улицы Тиграна Петросяна в Давташене.</w:t>
            </w:r>
          </w:p>
          <w:p w14:paraId="426ECEB6" w14:textId="072CC0BF" w:rsidR="006E0A69" w:rsidRPr="001C3925" w:rsidRDefault="006E0A69" w:rsidP="006E0A69">
            <w:pPr>
              <w:widowControl w:val="0"/>
              <w:jc w:val="center"/>
              <w:rPr>
                <w:rFonts w:ascii="GHEA Grapalat" w:hAnsi="GHEA Grapalat"/>
                <w:color w:val="000000" w:themeColor="text1"/>
                <w:sz w:val="18"/>
                <w:szCs w:val="18"/>
              </w:rPr>
            </w:pPr>
          </w:p>
        </w:tc>
        <w:tc>
          <w:tcPr>
            <w:tcW w:w="1295" w:type="dxa"/>
            <w:vAlign w:val="center"/>
          </w:tcPr>
          <w:p w14:paraId="2FFCE76C" w14:textId="74B93815" w:rsidR="006E0A69" w:rsidRPr="001C3925" w:rsidRDefault="006E0A69" w:rsidP="006E0A69">
            <w:pPr>
              <w:widowControl w:val="0"/>
              <w:jc w:val="center"/>
              <w:rPr>
                <w:rFonts w:ascii="GHEA Grapalat" w:hAnsi="GHEA Grapalat"/>
                <w:color w:val="000000" w:themeColor="text1"/>
                <w:sz w:val="18"/>
                <w:szCs w:val="18"/>
              </w:rPr>
            </w:pPr>
            <w:r>
              <w:rPr>
                <w:rFonts w:ascii="GHEA Grapalat" w:hAnsi="GHEA Grapalat" w:cs="Calibri"/>
                <w:sz w:val="18"/>
                <w:szCs w:val="18"/>
                <w:lang w:val="hy-AM"/>
              </w:rPr>
              <w:t>4</w:t>
            </w:r>
            <w:r w:rsidRPr="00973386">
              <w:rPr>
                <w:rFonts w:ascii="GHEA Grapalat" w:hAnsi="GHEA Grapalat" w:cs="Calibri"/>
                <w:sz w:val="18"/>
                <w:szCs w:val="18"/>
              </w:rPr>
              <w:t>0- ый календарный днь со дня вступления в силу договора включительн о</w:t>
            </w:r>
          </w:p>
        </w:tc>
      </w:tr>
      <w:tr w:rsidR="006E0A69" w:rsidRPr="00003FAD" w14:paraId="3A9A8884" w14:textId="77777777" w:rsidTr="00A72388">
        <w:trPr>
          <w:trHeight w:val="1700"/>
          <w:jc w:val="center"/>
        </w:trPr>
        <w:tc>
          <w:tcPr>
            <w:tcW w:w="508" w:type="dxa"/>
            <w:vAlign w:val="center"/>
          </w:tcPr>
          <w:p w14:paraId="1A40BDA1" w14:textId="60E5E474" w:rsidR="006E0A69" w:rsidRPr="00321903" w:rsidRDefault="006E0A69" w:rsidP="006E0A69">
            <w:pPr>
              <w:pStyle w:val="BodyTextIndent2"/>
              <w:spacing w:line="240" w:lineRule="auto"/>
              <w:ind w:firstLine="0"/>
              <w:jc w:val="center"/>
              <w:rPr>
                <w:rFonts w:ascii="Helvetica" w:hAnsi="Helvetica" w:cs="Helvetica"/>
                <w:shd w:val="clear" w:color="auto" w:fill="FFFFFF"/>
                <w:lang w:val="en-US"/>
              </w:rPr>
            </w:pPr>
            <w:r>
              <w:rPr>
                <w:rFonts w:ascii="Helvetica" w:hAnsi="Helvetica" w:cs="Helvetica"/>
                <w:shd w:val="clear" w:color="auto" w:fill="FFFFFF"/>
                <w:lang w:val="en-US"/>
              </w:rPr>
              <w:t>2</w:t>
            </w:r>
          </w:p>
        </w:tc>
        <w:tc>
          <w:tcPr>
            <w:tcW w:w="1683" w:type="dxa"/>
          </w:tcPr>
          <w:p w14:paraId="431E3DC6" w14:textId="77777777" w:rsidR="006E0A69" w:rsidRDefault="006E0A69" w:rsidP="006E0A69">
            <w:pPr>
              <w:pStyle w:val="ListParagraph"/>
              <w:widowControl w:val="0"/>
              <w:rPr>
                <w:rFonts w:ascii="GHEA Grapalat" w:hAnsi="GHEA Grapalat" w:cs="Calibri"/>
                <w:sz w:val="18"/>
                <w:szCs w:val="18"/>
                <w:lang w:val="en-US"/>
              </w:rPr>
            </w:pPr>
          </w:p>
          <w:p w14:paraId="40B7764C" w14:textId="7249826A" w:rsidR="006E0A69" w:rsidRPr="003474CA" w:rsidRDefault="006E0A69" w:rsidP="006E0A69">
            <w:pPr>
              <w:widowControl w:val="0"/>
              <w:rPr>
                <w:rFonts w:ascii="GHEA Grapalat" w:hAnsi="GHEA Grapalat"/>
                <w:sz w:val="20"/>
                <w:szCs w:val="18"/>
              </w:rPr>
            </w:pPr>
            <w:r>
              <w:rPr>
                <w:rFonts w:ascii="GHEA Grapalat" w:hAnsi="GHEA Grapalat" w:cs="Calibri"/>
                <w:sz w:val="18"/>
                <w:szCs w:val="18"/>
                <w:lang w:val="en-US"/>
              </w:rPr>
              <w:t xml:space="preserve">     </w:t>
            </w:r>
            <w:r w:rsidRPr="003474CA">
              <w:rPr>
                <w:rFonts w:ascii="GHEA Grapalat" w:hAnsi="GHEA Grapalat" w:cs="Calibri"/>
                <w:sz w:val="18"/>
                <w:szCs w:val="18"/>
              </w:rPr>
              <w:t>50531140/27</w:t>
            </w:r>
          </w:p>
        </w:tc>
        <w:tc>
          <w:tcPr>
            <w:tcW w:w="3048" w:type="dxa"/>
            <w:vMerge/>
            <w:vAlign w:val="center"/>
          </w:tcPr>
          <w:p w14:paraId="59420CE9" w14:textId="77777777" w:rsidR="006E0A69" w:rsidRPr="00973386" w:rsidRDefault="006E0A69" w:rsidP="006E0A69">
            <w:pPr>
              <w:jc w:val="both"/>
              <w:rPr>
                <w:rFonts w:ascii="GHEA Grapalat" w:hAnsi="GHEA Grapalat" w:cs="Calibri"/>
                <w:sz w:val="18"/>
                <w:szCs w:val="18"/>
              </w:rPr>
            </w:pPr>
          </w:p>
        </w:tc>
        <w:tc>
          <w:tcPr>
            <w:tcW w:w="1078" w:type="dxa"/>
            <w:vAlign w:val="center"/>
          </w:tcPr>
          <w:p w14:paraId="55F6358A" w14:textId="63D3E7CD" w:rsidR="006E0A69" w:rsidRPr="00B073F8" w:rsidRDefault="006E0A69" w:rsidP="006E0A69">
            <w:pPr>
              <w:widowControl w:val="0"/>
              <w:jc w:val="center"/>
              <w:rPr>
                <w:sz w:val="18"/>
                <w:szCs w:val="18"/>
                <w:lang w:val="hy-AM"/>
              </w:rPr>
            </w:pPr>
            <w:r w:rsidRPr="00B073F8">
              <w:rPr>
                <w:sz w:val="18"/>
                <w:szCs w:val="18"/>
                <w:lang w:val="hy-AM"/>
              </w:rPr>
              <w:t>драм</w:t>
            </w:r>
          </w:p>
        </w:tc>
        <w:tc>
          <w:tcPr>
            <w:tcW w:w="1052" w:type="dxa"/>
            <w:vAlign w:val="center"/>
          </w:tcPr>
          <w:p w14:paraId="6170C260" w14:textId="77777777" w:rsidR="006E0A69" w:rsidRPr="00B073F8" w:rsidRDefault="006E0A69" w:rsidP="006E0A69">
            <w:pPr>
              <w:widowControl w:val="0"/>
              <w:jc w:val="center"/>
              <w:rPr>
                <w:rFonts w:ascii="GHEA Grapalat" w:hAnsi="GHEA Grapalat"/>
                <w:color w:val="000000" w:themeColor="text1"/>
                <w:sz w:val="18"/>
                <w:szCs w:val="18"/>
              </w:rPr>
            </w:pPr>
          </w:p>
        </w:tc>
        <w:tc>
          <w:tcPr>
            <w:tcW w:w="825" w:type="dxa"/>
            <w:vAlign w:val="center"/>
          </w:tcPr>
          <w:p w14:paraId="3DDDD583" w14:textId="53708D7F" w:rsidR="006E0A69" w:rsidRPr="00B073F8" w:rsidRDefault="006E0A69" w:rsidP="006E0A69">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7E9F3FC9" w14:textId="77777777" w:rsidR="006E0A69" w:rsidRDefault="006E0A69" w:rsidP="006E0A69">
            <w:pPr>
              <w:pStyle w:val="HTMLPreformatted"/>
              <w:shd w:val="clear" w:color="auto" w:fill="F8F9FA"/>
              <w:rPr>
                <w:rFonts w:ascii="GHEA Grapalat" w:hAnsi="GHEA Grapalat"/>
                <w:color w:val="1F1F1F"/>
                <w:sz w:val="18"/>
                <w:szCs w:val="18"/>
                <w:lang w:val="ru-RU"/>
              </w:rPr>
            </w:pPr>
          </w:p>
          <w:p w14:paraId="3E5EF389" w14:textId="77777777" w:rsidR="006E0A69" w:rsidRDefault="006E0A69" w:rsidP="006E0A69">
            <w:pPr>
              <w:pStyle w:val="HTMLPreformatted"/>
              <w:shd w:val="clear" w:color="auto" w:fill="F8F9FA"/>
              <w:rPr>
                <w:rFonts w:ascii="GHEA Grapalat" w:hAnsi="GHEA Grapalat"/>
                <w:color w:val="1F1F1F"/>
                <w:sz w:val="18"/>
                <w:szCs w:val="18"/>
                <w:lang w:val="ru-RU"/>
              </w:rPr>
            </w:pPr>
            <w:r>
              <w:rPr>
                <w:rFonts w:ascii="GHEA Grapalat" w:hAnsi="GHEA Grapalat"/>
                <w:color w:val="1F1F1F"/>
                <w:sz w:val="18"/>
                <w:szCs w:val="18"/>
                <w:lang w:val="ru-RU"/>
              </w:rPr>
              <w:t xml:space="preserve">Двор домов </w:t>
            </w:r>
            <w:r w:rsidRPr="00106CDC">
              <w:rPr>
                <w:rFonts w:ascii="GHEA Grapalat" w:hAnsi="GHEA Grapalat"/>
                <w:color w:val="1F1F1F"/>
                <w:sz w:val="18"/>
                <w:szCs w:val="18"/>
                <w:lang w:val="ru-RU"/>
              </w:rPr>
              <w:t>6/3.6/5</w:t>
            </w:r>
            <w:r>
              <w:rPr>
                <w:rFonts w:ascii="GHEA Grapalat" w:hAnsi="GHEA Grapalat"/>
                <w:color w:val="1F1F1F"/>
                <w:sz w:val="18"/>
                <w:szCs w:val="18"/>
                <w:lang w:val="ru-RU"/>
              </w:rPr>
              <w:t xml:space="preserve">, Давташен </w:t>
            </w:r>
            <w:r w:rsidRPr="00106CDC">
              <w:rPr>
                <w:rFonts w:ascii="GHEA Grapalat" w:hAnsi="GHEA Grapalat"/>
                <w:color w:val="1F1F1F"/>
                <w:sz w:val="18"/>
                <w:szCs w:val="18"/>
                <w:lang w:val="ru-RU"/>
              </w:rPr>
              <w:t>3</w:t>
            </w:r>
            <w:r w:rsidRPr="00973386">
              <w:rPr>
                <w:rFonts w:ascii="GHEA Grapalat" w:hAnsi="GHEA Grapalat"/>
                <w:color w:val="1F1F1F"/>
                <w:sz w:val="18"/>
                <w:szCs w:val="18"/>
                <w:lang w:val="ru-RU"/>
              </w:rPr>
              <w:t>-й квартал</w:t>
            </w:r>
          </w:p>
          <w:p w14:paraId="5BB1AFCD" w14:textId="77777777" w:rsidR="006E0A69" w:rsidRDefault="006E0A69" w:rsidP="006E0A69">
            <w:pPr>
              <w:pStyle w:val="HTMLPreformatted"/>
              <w:shd w:val="clear" w:color="auto" w:fill="F8F9FA"/>
              <w:rPr>
                <w:rFonts w:ascii="GHEA Grapalat" w:hAnsi="GHEA Grapalat"/>
                <w:color w:val="1F1F1F"/>
                <w:sz w:val="18"/>
                <w:szCs w:val="18"/>
                <w:lang w:val="ru-RU"/>
              </w:rPr>
            </w:pPr>
          </w:p>
          <w:p w14:paraId="0254C701" w14:textId="77777777" w:rsidR="006E0A69" w:rsidRPr="001C3925" w:rsidRDefault="006E0A69" w:rsidP="006E0A69">
            <w:pPr>
              <w:widowControl w:val="0"/>
              <w:jc w:val="center"/>
              <w:rPr>
                <w:rFonts w:ascii="GHEA Grapalat" w:hAnsi="GHEA Grapalat" w:cs="Calibri"/>
                <w:sz w:val="18"/>
                <w:szCs w:val="18"/>
                <w:lang w:val="hy-AM"/>
              </w:rPr>
            </w:pPr>
          </w:p>
        </w:tc>
        <w:tc>
          <w:tcPr>
            <w:tcW w:w="1295" w:type="dxa"/>
            <w:vAlign w:val="center"/>
          </w:tcPr>
          <w:p w14:paraId="09631EA0" w14:textId="00A9670F" w:rsidR="006E0A69" w:rsidRDefault="006E0A69" w:rsidP="006E0A69">
            <w:pPr>
              <w:widowControl w:val="0"/>
              <w:jc w:val="center"/>
              <w:rPr>
                <w:rFonts w:ascii="GHEA Grapalat" w:hAnsi="GHEA Grapalat" w:cs="Calibri"/>
                <w:sz w:val="18"/>
                <w:szCs w:val="18"/>
                <w:lang w:val="hy-AM"/>
              </w:rPr>
            </w:pPr>
            <w:r w:rsidRPr="00106CDC">
              <w:rPr>
                <w:rFonts w:ascii="GHEA Grapalat" w:hAnsi="GHEA Grapalat" w:cs="Calibri"/>
                <w:sz w:val="18"/>
                <w:szCs w:val="18"/>
              </w:rPr>
              <w:t>3</w:t>
            </w:r>
            <w:r w:rsidRPr="00973386">
              <w:rPr>
                <w:rFonts w:ascii="GHEA Grapalat" w:hAnsi="GHEA Grapalat" w:cs="Calibri"/>
                <w:sz w:val="18"/>
                <w:szCs w:val="18"/>
              </w:rPr>
              <w:t>0- ый календарный днь со дня вступления в силу договора включительн о</w:t>
            </w:r>
          </w:p>
        </w:tc>
      </w:tr>
      <w:tr w:rsidR="006E0A69" w:rsidRPr="00003FAD" w14:paraId="2DF1C06F" w14:textId="77777777" w:rsidTr="00CA3549">
        <w:trPr>
          <w:trHeight w:val="1700"/>
          <w:jc w:val="center"/>
        </w:trPr>
        <w:tc>
          <w:tcPr>
            <w:tcW w:w="508" w:type="dxa"/>
            <w:vAlign w:val="center"/>
          </w:tcPr>
          <w:p w14:paraId="5050A622" w14:textId="6E7A2A80" w:rsidR="006E0A69" w:rsidRPr="00321903" w:rsidRDefault="006E0A69" w:rsidP="006E0A69">
            <w:pPr>
              <w:pStyle w:val="BodyTextIndent2"/>
              <w:spacing w:line="240" w:lineRule="auto"/>
              <w:ind w:firstLine="0"/>
              <w:jc w:val="center"/>
              <w:rPr>
                <w:rFonts w:ascii="Helvetica" w:hAnsi="Helvetica" w:cs="Helvetica"/>
                <w:shd w:val="clear" w:color="auto" w:fill="FFFFFF"/>
                <w:lang w:val="en-US"/>
              </w:rPr>
            </w:pPr>
            <w:r>
              <w:rPr>
                <w:rFonts w:ascii="Helvetica" w:hAnsi="Helvetica" w:cs="Helvetica"/>
                <w:shd w:val="clear" w:color="auto" w:fill="FFFFFF"/>
                <w:lang w:val="en-US"/>
              </w:rPr>
              <w:lastRenderedPageBreak/>
              <w:t>3</w:t>
            </w:r>
          </w:p>
        </w:tc>
        <w:tc>
          <w:tcPr>
            <w:tcW w:w="1683" w:type="dxa"/>
            <w:vAlign w:val="center"/>
          </w:tcPr>
          <w:p w14:paraId="4102559F" w14:textId="4BFCAAEF" w:rsidR="006E0A69" w:rsidRPr="003474CA" w:rsidRDefault="006E0A69" w:rsidP="006E0A69">
            <w:pPr>
              <w:widowControl w:val="0"/>
              <w:rPr>
                <w:rFonts w:ascii="GHEA Grapalat" w:hAnsi="GHEA Grapalat"/>
                <w:sz w:val="20"/>
                <w:szCs w:val="18"/>
              </w:rPr>
            </w:pPr>
            <w:r>
              <w:rPr>
                <w:rFonts w:ascii="GHEA Grapalat" w:hAnsi="GHEA Grapalat" w:cs="Calibri"/>
                <w:sz w:val="18"/>
                <w:szCs w:val="18"/>
                <w:lang w:val="en-US"/>
              </w:rPr>
              <w:t xml:space="preserve">     </w:t>
            </w:r>
            <w:r w:rsidRPr="003474CA">
              <w:rPr>
                <w:rFonts w:ascii="GHEA Grapalat" w:hAnsi="GHEA Grapalat" w:cs="Calibri"/>
                <w:sz w:val="18"/>
                <w:szCs w:val="18"/>
              </w:rPr>
              <w:t>50531140/28</w:t>
            </w:r>
          </w:p>
        </w:tc>
        <w:tc>
          <w:tcPr>
            <w:tcW w:w="3048" w:type="dxa"/>
            <w:vMerge/>
            <w:vAlign w:val="center"/>
          </w:tcPr>
          <w:p w14:paraId="119B847D" w14:textId="77777777" w:rsidR="006E0A69" w:rsidRPr="00973386" w:rsidRDefault="006E0A69" w:rsidP="006E0A69">
            <w:pPr>
              <w:jc w:val="both"/>
              <w:rPr>
                <w:rFonts w:ascii="GHEA Grapalat" w:hAnsi="GHEA Grapalat" w:cs="Calibri"/>
                <w:sz w:val="18"/>
                <w:szCs w:val="18"/>
              </w:rPr>
            </w:pPr>
          </w:p>
        </w:tc>
        <w:tc>
          <w:tcPr>
            <w:tcW w:w="1078" w:type="dxa"/>
            <w:vAlign w:val="center"/>
          </w:tcPr>
          <w:p w14:paraId="16366D14" w14:textId="1FF11BCD" w:rsidR="006E0A69" w:rsidRPr="00B073F8" w:rsidRDefault="006E0A69" w:rsidP="006E0A69">
            <w:pPr>
              <w:widowControl w:val="0"/>
              <w:jc w:val="center"/>
              <w:rPr>
                <w:sz w:val="18"/>
                <w:szCs w:val="18"/>
                <w:lang w:val="hy-AM"/>
              </w:rPr>
            </w:pPr>
            <w:r w:rsidRPr="00B073F8">
              <w:rPr>
                <w:sz w:val="18"/>
                <w:szCs w:val="18"/>
                <w:lang w:val="hy-AM"/>
              </w:rPr>
              <w:t>драм</w:t>
            </w:r>
          </w:p>
        </w:tc>
        <w:tc>
          <w:tcPr>
            <w:tcW w:w="1052" w:type="dxa"/>
            <w:vAlign w:val="center"/>
          </w:tcPr>
          <w:p w14:paraId="41035E8C" w14:textId="77777777" w:rsidR="006E0A69" w:rsidRPr="00B073F8" w:rsidRDefault="006E0A69" w:rsidP="006E0A69">
            <w:pPr>
              <w:widowControl w:val="0"/>
              <w:jc w:val="center"/>
              <w:rPr>
                <w:rFonts w:ascii="GHEA Grapalat" w:hAnsi="GHEA Grapalat"/>
                <w:color w:val="000000" w:themeColor="text1"/>
                <w:sz w:val="18"/>
                <w:szCs w:val="18"/>
              </w:rPr>
            </w:pPr>
          </w:p>
        </w:tc>
        <w:tc>
          <w:tcPr>
            <w:tcW w:w="825" w:type="dxa"/>
            <w:vAlign w:val="center"/>
          </w:tcPr>
          <w:p w14:paraId="394F093C" w14:textId="7FC45911" w:rsidR="006E0A69" w:rsidRPr="00B073F8" w:rsidRDefault="006E0A69" w:rsidP="006E0A69">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4AB22DEE" w14:textId="77777777" w:rsidR="006E0A69" w:rsidRDefault="006E0A69" w:rsidP="006E0A69">
            <w:pPr>
              <w:pStyle w:val="HTMLPreformatted"/>
              <w:shd w:val="clear" w:color="auto" w:fill="F8F9FA"/>
              <w:rPr>
                <w:rFonts w:ascii="GHEA Grapalat" w:hAnsi="GHEA Grapalat"/>
                <w:color w:val="1F1F1F"/>
                <w:sz w:val="18"/>
                <w:szCs w:val="18"/>
                <w:lang w:val="ru-RU"/>
              </w:rPr>
            </w:pPr>
          </w:p>
          <w:p w14:paraId="3098D0DD" w14:textId="77777777" w:rsidR="006E0A69" w:rsidRPr="000D52F2" w:rsidRDefault="006E0A69" w:rsidP="006E0A69">
            <w:pPr>
              <w:pStyle w:val="HTMLPreformatted"/>
              <w:shd w:val="clear" w:color="auto" w:fill="F8F9FA"/>
              <w:rPr>
                <w:rFonts w:ascii="GHEA Grapalat" w:hAnsi="GHEA Grapalat"/>
                <w:color w:val="1F1F1F"/>
                <w:sz w:val="18"/>
                <w:szCs w:val="18"/>
                <w:lang w:val="ru-RU"/>
              </w:rPr>
            </w:pPr>
            <w:r>
              <w:rPr>
                <w:rFonts w:ascii="GHEA Grapalat" w:hAnsi="GHEA Grapalat"/>
                <w:color w:val="1F1F1F"/>
                <w:sz w:val="18"/>
                <w:szCs w:val="18"/>
                <w:lang w:val="ru-RU"/>
              </w:rPr>
              <w:t xml:space="preserve">Двор домов </w:t>
            </w:r>
            <w:r w:rsidRPr="000D52F2">
              <w:rPr>
                <w:rFonts w:ascii="GHEA Grapalat" w:hAnsi="GHEA Grapalat"/>
                <w:color w:val="1F1F1F"/>
                <w:sz w:val="18"/>
                <w:szCs w:val="18"/>
                <w:lang w:val="ru-RU"/>
              </w:rPr>
              <w:t xml:space="preserve">47,48 </w:t>
            </w:r>
            <w:r w:rsidRPr="00D954CC">
              <w:rPr>
                <w:rFonts w:ascii="GHEA Grapalat" w:hAnsi="GHEA Grapalat"/>
                <w:color w:val="1F1F1F"/>
                <w:sz w:val="18"/>
                <w:szCs w:val="18"/>
                <w:lang w:val="ru-RU"/>
              </w:rPr>
              <w:t xml:space="preserve"> Давиташен 1-й квартал</w:t>
            </w:r>
            <w:r w:rsidRPr="000D52F2">
              <w:rPr>
                <w:rFonts w:ascii="GHEA Grapalat" w:hAnsi="GHEA Grapalat"/>
                <w:color w:val="1F1F1F"/>
                <w:sz w:val="18"/>
                <w:szCs w:val="18"/>
                <w:lang w:val="ru-RU"/>
              </w:rPr>
              <w:t xml:space="preserve">  </w:t>
            </w:r>
          </w:p>
          <w:p w14:paraId="28221D9D" w14:textId="77777777" w:rsidR="006E0A69" w:rsidRPr="001C3925" w:rsidRDefault="006E0A69" w:rsidP="006E0A69">
            <w:pPr>
              <w:widowControl w:val="0"/>
              <w:jc w:val="center"/>
              <w:rPr>
                <w:rFonts w:ascii="GHEA Grapalat" w:hAnsi="GHEA Grapalat" w:cs="Calibri"/>
                <w:sz w:val="18"/>
                <w:szCs w:val="18"/>
                <w:lang w:val="hy-AM"/>
              </w:rPr>
            </w:pPr>
          </w:p>
        </w:tc>
        <w:tc>
          <w:tcPr>
            <w:tcW w:w="1295" w:type="dxa"/>
            <w:vAlign w:val="center"/>
          </w:tcPr>
          <w:p w14:paraId="3FD6C935" w14:textId="7DE34D70" w:rsidR="006E0A69" w:rsidRDefault="006E0A69" w:rsidP="006E0A69">
            <w:pPr>
              <w:widowControl w:val="0"/>
              <w:jc w:val="center"/>
              <w:rPr>
                <w:rFonts w:ascii="GHEA Grapalat" w:hAnsi="GHEA Grapalat" w:cs="Calibri"/>
                <w:sz w:val="18"/>
                <w:szCs w:val="18"/>
                <w:lang w:val="hy-AM"/>
              </w:rPr>
            </w:pPr>
            <w:r w:rsidRPr="00106CDC">
              <w:rPr>
                <w:rFonts w:ascii="GHEA Grapalat" w:hAnsi="GHEA Grapalat" w:cs="Calibri"/>
                <w:sz w:val="18"/>
                <w:szCs w:val="18"/>
              </w:rPr>
              <w:t>3</w:t>
            </w:r>
            <w:r w:rsidRPr="00973386">
              <w:rPr>
                <w:rFonts w:ascii="GHEA Grapalat" w:hAnsi="GHEA Grapalat" w:cs="Calibri"/>
                <w:sz w:val="18"/>
                <w:szCs w:val="18"/>
              </w:rPr>
              <w:t>0- ый календарный днь со дня вступления в силу договора включительн о</w:t>
            </w:r>
          </w:p>
        </w:tc>
      </w:tr>
      <w:tr w:rsidR="006E0A69" w:rsidRPr="00003FAD" w14:paraId="47202A16" w14:textId="77777777" w:rsidTr="00CA3549">
        <w:trPr>
          <w:trHeight w:val="1700"/>
          <w:jc w:val="center"/>
        </w:trPr>
        <w:tc>
          <w:tcPr>
            <w:tcW w:w="508" w:type="dxa"/>
            <w:vAlign w:val="center"/>
          </w:tcPr>
          <w:p w14:paraId="45554109" w14:textId="5FBD7413" w:rsidR="006E0A69" w:rsidRPr="00321903" w:rsidRDefault="006E0A69" w:rsidP="006E0A69">
            <w:pPr>
              <w:pStyle w:val="BodyTextIndent2"/>
              <w:spacing w:line="240" w:lineRule="auto"/>
              <w:ind w:firstLine="0"/>
              <w:jc w:val="center"/>
              <w:rPr>
                <w:rFonts w:ascii="Helvetica" w:hAnsi="Helvetica" w:cs="Helvetica"/>
                <w:shd w:val="clear" w:color="auto" w:fill="FFFFFF"/>
                <w:lang w:val="en-US"/>
              </w:rPr>
            </w:pPr>
            <w:r>
              <w:rPr>
                <w:rFonts w:ascii="Helvetica" w:hAnsi="Helvetica" w:cs="Helvetica"/>
                <w:shd w:val="clear" w:color="auto" w:fill="FFFFFF"/>
                <w:lang w:val="en-US"/>
              </w:rPr>
              <w:t>4</w:t>
            </w:r>
          </w:p>
        </w:tc>
        <w:tc>
          <w:tcPr>
            <w:tcW w:w="1683" w:type="dxa"/>
            <w:vAlign w:val="center"/>
          </w:tcPr>
          <w:p w14:paraId="72ACC265" w14:textId="0EC04094" w:rsidR="006E0A69" w:rsidRPr="003474CA" w:rsidRDefault="006E0A69" w:rsidP="006E0A69">
            <w:pPr>
              <w:widowControl w:val="0"/>
              <w:rPr>
                <w:rFonts w:ascii="GHEA Grapalat" w:hAnsi="GHEA Grapalat"/>
                <w:sz w:val="20"/>
                <w:szCs w:val="18"/>
              </w:rPr>
            </w:pPr>
            <w:r>
              <w:rPr>
                <w:rFonts w:ascii="GHEA Grapalat" w:hAnsi="GHEA Grapalat" w:cs="Calibri"/>
                <w:sz w:val="18"/>
                <w:szCs w:val="18"/>
                <w:lang w:val="en-US"/>
              </w:rPr>
              <w:t xml:space="preserve">    </w:t>
            </w:r>
            <w:r w:rsidRPr="003474CA">
              <w:rPr>
                <w:rFonts w:ascii="GHEA Grapalat" w:hAnsi="GHEA Grapalat" w:cs="Calibri"/>
                <w:sz w:val="18"/>
                <w:szCs w:val="18"/>
              </w:rPr>
              <w:t>50531140/29</w:t>
            </w:r>
          </w:p>
        </w:tc>
        <w:tc>
          <w:tcPr>
            <w:tcW w:w="3048" w:type="dxa"/>
            <w:vMerge/>
            <w:vAlign w:val="center"/>
          </w:tcPr>
          <w:p w14:paraId="68AA8B82" w14:textId="77777777" w:rsidR="006E0A69" w:rsidRPr="00973386" w:rsidRDefault="006E0A69" w:rsidP="006E0A69">
            <w:pPr>
              <w:jc w:val="both"/>
              <w:rPr>
                <w:rFonts w:ascii="GHEA Grapalat" w:hAnsi="GHEA Grapalat" w:cs="Calibri"/>
                <w:sz w:val="18"/>
                <w:szCs w:val="18"/>
              </w:rPr>
            </w:pPr>
          </w:p>
        </w:tc>
        <w:tc>
          <w:tcPr>
            <w:tcW w:w="1078" w:type="dxa"/>
            <w:vAlign w:val="center"/>
          </w:tcPr>
          <w:p w14:paraId="71B6ECF0" w14:textId="2A99D9F6" w:rsidR="006E0A69" w:rsidRPr="00B073F8" w:rsidRDefault="006E0A69" w:rsidP="006E0A69">
            <w:pPr>
              <w:widowControl w:val="0"/>
              <w:jc w:val="center"/>
              <w:rPr>
                <w:sz w:val="18"/>
                <w:szCs w:val="18"/>
                <w:lang w:val="hy-AM"/>
              </w:rPr>
            </w:pPr>
            <w:r w:rsidRPr="00B073F8">
              <w:rPr>
                <w:sz w:val="18"/>
                <w:szCs w:val="18"/>
                <w:lang w:val="hy-AM"/>
              </w:rPr>
              <w:t>драм</w:t>
            </w:r>
          </w:p>
        </w:tc>
        <w:tc>
          <w:tcPr>
            <w:tcW w:w="1052" w:type="dxa"/>
            <w:vAlign w:val="center"/>
          </w:tcPr>
          <w:p w14:paraId="11ACB6EA" w14:textId="77777777" w:rsidR="006E0A69" w:rsidRPr="00B073F8" w:rsidRDefault="006E0A69" w:rsidP="006E0A69">
            <w:pPr>
              <w:widowControl w:val="0"/>
              <w:jc w:val="center"/>
              <w:rPr>
                <w:rFonts w:ascii="GHEA Grapalat" w:hAnsi="GHEA Grapalat"/>
                <w:color w:val="000000" w:themeColor="text1"/>
                <w:sz w:val="18"/>
                <w:szCs w:val="18"/>
              </w:rPr>
            </w:pPr>
          </w:p>
        </w:tc>
        <w:tc>
          <w:tcPr>
            <w:tcW w:w="825" w:type="dxa"/>
            <w:vAlign w:val="center"/>
          </w:tcPr>
          <w:p w14:paraId="29F1EF13" w14:textId="6B4B84B6" w:rsidR="006E0A69" w:rsidRPr="00B073F8" w:rsidRDefault="006E0A69" w:rsidP="006E0A69">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71917A1C" w14:textId="77777777" w:rsidR="006E0A69" w:rsidRPr="00973386" w:rsidRDefault="006E0A69" w:rsidP="006E0A69">
            <w:pPr>
              <w:pStyle w:val="HTMLPreformatted"/>
              <w:shd w:val="clear" w:color="auto" w:fill="F8F9FA"/>
              <w:rPr>
                <w:rFonts w:ascii="GHEA Grapalat" w:hAnsi="GHEA Grapalat"/>
                <w:color w:val="1F1F1F"/>
                <w:sz w:val="18"/>
                <w:szCs w:val="18"/>
                <w:lang w:val="ru-RU"/>
              </w:rPr>
            </w:pPr>
            <w:r>
              <w:rPr>
                <w:rFonts w:ascii="GHEA Grapalat" w:hAnsi="GHEA Grapalat"/>
                <w:color w:val="1F1F1F"/>
                <w:sz w:val="18"/>
                <w:szCs w:val="18"/>
                <w:lang w:val="ru-RU"/>
              </w:rPr>
              <w:t xml:space="preserve">Двор домов </w:t>
            </w:r>
            <w:r w:rsidRPr="00106CDC">
              <w:rPr>
                <w:rFonts w:ascii="GHEA Grapalat" w:hAnsi="GHEA Grapalat"/>
                <w:color w:val="1F1F1F"/>
                <w:sz w:val="18"/>
                <w:szCs w:val="18"/>
                <w:lang w:val="ru-RU"/>
              </w:rPr>
              <w:t xml:space="preserve">3,4А,4Б,6 </w:t>
            </w:r>
            <w:r w:rsidRPr="00973386">
              <w:rPr>
                <w:rFonts w:ascii="GHEA Grapalat" w:hAnsi="GHEA Grapalat"/>
                <w:color w:val="1F1F1F"/>
                <w:sz w:val="18"/>
                <w:szCs w:val="18"/>
                <w:lang w:val="ru-RU"/>
              </w:rPr>
              <w:t xml:space="preserve">Давташен 2-й квартал, </w:t>
            </w:r>
          </w:p>
          <w:p w14:paraId="416D6AFE" w14:textId="77777777" w:rsidR="006E0A69" w:rsidRPr="001C3925" w:rsidRDefault="006E0A69" w:rsidP="006E0A69">
            <w:pPr>
              <w:widowControl w:val="0"/>
              <w:jc w:val="center"/>
              <w:rPr>
                <w:rFonts w:ascii="GHEA Grapalat" w:hAnsi="GHEA Grapalat" w:cs="Calibri"/>
                <w:sz w:val="18"/>
                <w:szCs w:val="18"/>
                <w:lang w:val="hy-AM"/>
              </w:rPr>
            </w:pPr>
          </w:p>
        </w:tc>
        <w:tc>
          <w:tcPr>
            <w:tcW w:w="1295" w:type="dxa"/>
            <w:vAlign w:val="center"/>
          </w:tcPr>
          <w:p w14:paraId="1DAE69DE" w14:textId="141EBB3A" w:rsidR="006E0A69" w:rsidRDefault="006E0A69" w:rsidP="006E0A69">
            <w:pPr>
              <w:widowControl w:val="0"/>
              <w:jc w:val="center"/>
              <w:rPr>
                <w:rFonts w:ascii="GHEA Grapalat" w:hAnsi="GHEA Grapalat" w:cs="Calibri"/>
                <w:sz w:val="18"/>
                <w:szCs w:val="18"/>
                <w:lang w:val="hy-AM"/>
              </w:rPr>
            </w:pPr>
            <w:r w:rsidRPr="00106CDC">
              <w:rPr>
                <w:rFonts w:ascii="GHEA Grapalat" w:hAnsi="GHEA Grapalat" w:cs="Calibri"/>
                <w:sz w:val="18"/>
                <w:szCs w:val="18"/>
              </w:rPr>
              <w:t>3</w:t>
            </w:r>
            <w:r w:rsidRPr="00973386">
              <w:rPr>
                <w:rFonts w:ascii="GHEA Grapalat" w:hAnsi="GHEA Grapalat" w:cs="Calibri"/>
                <w:sz w:val="18"/>
                <w:szCs w:val="18"/>
              </w:rPr>
              <w:t>0- ый календарный днь со дня вступления в силу договора включительн о</w:t>
            </w:r>
          </w:p>
        </w:tc>
      </w:tr>
      <w:tr w:rsidR="006E0A69" w:rsidRPr="00003FAD" w14:paraId="336B8354" w14:textId="77777777" w:rsidTr="00CA3549">
        <w:trPr>
          <w:trHeight w:val="1700"/>
          <w:jc w:val="center"/>
        </w:trPr>
        <w:tc>
          <w:tcPr>
            <w:tcW w:w="508" w:type="dxa"/>
            <w:vAlign w:val="center"/>
          </w:tcPr>
          <w:p w14:paraId="6E00BB8C" w14:textId="021AD53F" w:rsidR="006E0A69" w:rsidRPr="00321903" w:rsidRDefault="006E0A69" w:rsidP="006E0A69">
            <w:pPr>
              <w:pStyle w:val="BodyTextIndent2"/>
              <w:spacing w:line="240" w:lineRule="auto"/>
              <w:ind w:firstLine="0"/>
              <w:jc w:val="center"/>
              <w:rPr>
                <w:rFonts w:ascii="Helvetica" w:hAnsi="Helvetica" w:cs="Helvetica"/>
                <w:shd w:val="clear" w:color="auto" w:fill="FFFFFF"/>
                <w:lang w:val="en-US"/>
              </w:rPr>
            </w:pPr>
            <w:r>
              <w:rPr>
                <w:rFonts w:ascii="Helvetica" w:hAnsi="Helvetica" w:cs="Helvetica"/>
                <w:shd w:val="clear" w:color="auto" w:fill="FFFFFF"/>
                <w:lang w:val="en-US"/>
              </w:rPr>
              <w:t>5</w:t>
            </w:r>
          </w:p>
        </w:tc>
        <w:tc>
          <w:tcPr>
            <w:tcW w:w="1683" w:type="dxa"/>
            <w:vAlign w:val="center"/>
          </w:tcPr>
          <w:p w14:paraId="2D27DA07" w14:textId="4DBF9FC3" w:rsidR="006E0A69" w:rsidRPr="003474CA" w:rsidRDefault="006E0A69" w:rsidP="006E0A69">
            <w:pPr>
              <w:widowControl w:val="0"/>
              <w:rPr>
                <w:rFonts w:ascii="GHEA Grapalat" w:hAnsi="GHEA Grapalat"/>
                <w:sz w:val="20"/>
                <w:szCs w:val="18"/>
              </w:rPr>
            </w:pPr>
            <w:r>
              <w:rPr>
                <w:rFonts w:ascii="GHEA Grapalat" w:hAnsi="GHEA Grapalat" w:cs="Calibri"/>
                <w:sz w:val="18"/>
                <w:szCs w:val="18"/>
                <w:lang w:val="en-US"/>
              </w:rPr>
              <w:t xml:space="preserve">  </w:t>
            </w:r>
            <w:r w:rsidRPr="003474CA">
              <w:rPr>
                <w:rFonts w:ascii="GHEA Grapalat" w:hAnsi="GHEA Grapalat" w:cs="Calibri"/>
                <w:sz w:val="18"/>
                <w:szCs w:val="18"/>
              </w:rPr>
              <w:t>50531140/30</w:t>
            </w:r>
          </w:p>
        </w:tc>
        <w:tc>
          <w:tcPr>
            <w:tcW w:w="3048" w:type="dxa"/>
            <w:vMerge/>
            <w:vAlign w:val="center"/>
          </w:tcPr>
          <w:p w14:paraId="6CE4153C" w14:textId="77777777" w:rsidR="006E0A69" w:rsidRPr="00973386" w:rsidRDefault="006E0A69" w:rsidP="006E0A69">
            <w:pPr>
              <w:jc w:val="both"/>
              <w:rPr>
                <w:rFonts w:ascii="GHEA Grapalat" w:hAnsi="GHEA Grapalat" w:cs="Calibri"/>
                <w:sz w:val="18"/>
                <w:szCs w:val="18"/>
              </w:rPr>
            </w:pPr>
          </w:p>
        </w:tc>
        <w:tc>
          <w:tcPr>
            <w:tcW w:w="1078" w:type="dxa"/>
            <w:vAlign w:val="center"/>
          </w:tcPr>
          <w:p w14:paraId="050F7EB6" w14:textId="4B2F2BDC" w:rsidR="006E0A69" w:rsidRPr="00B073F8" w:rsidRDefault="006E0A69" w:rsidP="006E0A69">
            <w:pPr>
              <w:widowControl w:val="0"/>
              <w:jc w:val="center"/>
              <w:rPr>
                <w:sz w:val="18"/>
                <w:szCs w:val="18"/>
                <w:lang w:val="hy-AM"/>
              </w:rPr>
            </w:pPr>
            <w:r w:rsidRPr="00B073F8">
              <w:rPr>
                <w:sz w:val="18"/>
                <w:szCs w:val="18"/>
                <w:lang w:val="hy-AM"/>
              </w:rPr>
              <w:t>драм</w:t>
            </w:r>
          </w:p>
        </w:tc>
        <w:tc>
          <w:tcPr>
            <w:tcW w:w="1052" w:type="dxa"/>
            <w:vAlign w:val="center"/>
          </w:tcPr>
          <w:p w14:paraId="3E7CAC69" w14:textId="77777777" w:rsidR="006E0A69" w:rsidRPr="00B073F8" w:rsidRDefault="006E0A69" w:rsidP="006E0A69">
            <w:pPr>
              <w:widowControl w:val="0"/>
              <w:jc w:val="center"/>
              <w:rPr>
                <w:rFonts w:ascii="GHEA Grapalat" w:hAnsi="GHEA Grapalat"/>
                <w:color w:val="000000" w:themeColor="text1"/>
                <w:sz w:val="18"/>
                <w:szCs w:val="18"/>
              </w:rPr>
            </w:pPr>
          </w:p>
        </w:tc>
        <w:tc>
          <w:tcPr>
            <w:tcW w:w="825" w:type="dxa"/>
            <w:vAlign w:val="center"/>
          </w:tcPr>
          <w:p w14:paraId="4FEF1CFF" w14:textId="6BB26691" w:rsidR="006E0A69" w:rsidRPr="00B073F8" w:rsidRDefault="006E0A69" w:rsidP="006E0A69">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75067D7A" w14:textId="77777777" w:rsidR="006E0A69" w:rsidRPr="00973386" w:rsidRDefault="006E0A69" w:rsidP="006E0A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8"/>
                <w:szCs w:val="18"/>
              </w:rPr>
            </w:pPr>
            <w:r w:rsidRPr="00973386">
              <w:rPr>
                <w:rFonts w:ascii="GHEA Grapalat" w:hAnsi="GHEA Grapalat" w:cs="Courier New"/>
                <w:color w:val="1F1F1F"/>
                <w:sz w:val="18"/>
                <w:szCs w:val="18"/>
              </w:rPr>
              <w:t xml:space="preserve"> </w:t>
            </w:r>
            <w:r>
              <w:rPr>
                <w:rFonts w:ascii="GHEA Grapalat" w:hAnsi="GHEA Grapalat"/>
                <w:color w:val="1F1F1F"/>
                <w:sz w:val="18"/>
                <w:szCs w:val="18"/>
              </w:rPr>
              <w:t xml:space="preserve">Двор домов </w:t>
            </w:r>
            <w:r w:rsidRPr="008F0A49">
              <w:rPr>
                <w:rFonts w:ascii="GHEA Grapalat" w:hAnsi="GHEA Grapalat" w:cs="Courier New"/>
                <w:color w:val="1F1F1F"/>
                <w:sz w:val="18"/>
                <w:szCs w:val="18"/>
              </w:rPr>
              <w:t>26</w:t>
            </w:r>
            <w:r>
              <w:rPr>
                <w:rFonts w:ascii="GHEA Grapalat" w:hAnsi="GHEA Grapalat" w:cs="Courier New"/>
                <w:color w:val="1F1F1F"/>
                <w:sz w:val="18"/>
                <w:szCs w:val="18"/>
              </w:rPr>
              <w:t>,</w:t>
            </w:r>
            <w:r w:rsidRPr="008F0A49">
              <w:rPr>
                <w:rFonts w:ascii="GHEA Grapalat" w:hAnsi="GHEA Grapalat" w:cs="Courier New"/>
                <w:color w:val="1F1F1F"/>
                <w:sz w:val="18"/>
                <w:szCs w:val="18"/>
              </w:rPr>
              <w:t>27 4</w:t>
            </w:r>
            <w:r w:rsidRPr="00973386">
              <w:rPr>
                <w:rFonts w:ascii="GHEA Grapalat" w:hAnsi="GHEA Grapalat" w:cs="Courier New"/>
                <w:color w:val="1F1F1F"/>
                <w:sz w:val="18"/>
                <w:szCs w:val="18"/>
              </w:rPr>
              <w:t xml:space="preserve">-го района Давташена, </w:t>
            </w:r>
          </w:p>
          <w:p w14:paraId="23384F36" w14:textId="77777777" w:rsidR="006E0A69" w:rsidRPr="001C3925" w:rsidRDefault="006E0A69" w:rsidP="006E0A69">
            <w:pPr>
              <w:widowControl w:val="0"/>
              <w:jc w:val="center"/>
              <w:rPr>
                <w:rFonts w:ascii="GHEA Grapalat" w:hAnsi="GHEA Grapalat" w:cs="Calibri"/>
                <w:sz w:val="18"/>
                <w:szCs w:val="18"/>
                <w:lang w:val="hy-AM"/>
              </w:rPr>
            </w:pPr>
          </w:p>
        </w:tc>
        <w:tc>
          <w:tcPr>
            <w:tcW w:w="1295" w:type="dxa"/>
            <w:vAlign w:val="center"/>
          </w:tcPr>
          <w:p w14:paraId="424385A9" w14:textId="7A01508C" w:rsidR="006E0A69" w:rsidRDefault="006E0A69" w:rsidP="006E0A69">
            <w:pPr>
              <w:widowControl w:val="0"/>
              <w:jc w:val="center"/>
              <w:rPr>
                <w:rFonts w:ascii="GHEA Grapalat" w:hAnsi="GHEA Grapalat" w:cs="Calibri"/>
                <w:sz w:val="18"/>
                <w:szCs w:val="18"/>
                <w:lang w:val="hy-AM"/>
              </w:rPr>
            </w:pPr>
            <w:r w:rsidRPr="008F0A49">
              <w:rPr>
                <w:rFonts w:ascii="GHEA Grapalat" w:hAnsi="GHEA Grapalat" w:cs="Calibri"/>
                <w:sz w:val="18"/>
                <w:szCs w:val="18"/>
              </w:rPr>
              <w:t>3</w:t>
            </w:r>
            <w:r w:rsidRPr="00973386">
              <w:rPr>
                <w:rFonts w:ascii="GHEA Grapalat" w:hAnsi="GHEA Grapalat" w:cs="Calibri"/>
                <w:sz w:val="18"/>
                <w:szCs w:val="18"/>
              </w:rPr>
              <w:t>0- ый календарный днь со дня вступления в силу договора включительн 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BC54B3C"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A2E696F"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Default="006B1015" w:rsidP="003B2F27">
      <w:pPr>
        <w:widowControl w:val="0"/>
        <w:spacing w:after="160" w:line="360" w:lineRule="auto"/>
        <w:jc w:val="right"/>
        <w:rPr>
          <w:rFonts w:ascii="GHEA Grapalat" w:hAnsi="GHEA Grapalat"/>
          <w:i/>
          <w:color w:val="000000" w:themeColor="text1"/>
        </w:rPr>
      </w:pPr>
    </w:p>
    <w:p w14:paraId="620C7AF6" w14:textId="77777777" w:rsidR="00E74BFC" w:rsidRDefault="00E74BFC" w:rsidP="003B2F27">
      <w:pPr>
        <w:widowControl w:val="0"/>
        <w:spacing w:after="160" w:line="360" w:lineRule="auto"/>
        <w:jc w:val="right"/>
        <w:rPr>
          <w:rFonts w:ascii="GHEA Grapalat" w:hAnsi="GHEA Grapalat"/>
          <w:i/>
          <w:color w:val="000000" w:themeColor="text1"/>
        </w:rPr>
      </w:pPr>
    </w:p>
    <w:p w14:paraId="1A5C0C2E" w14:textId="77777777" w:rsidR="00E74BFC" w:rsidRDefault="00E74BFC" w:rsidP="003B2F27">
      <w:pPr>
        <w:widowControl w:val="0"/>
        <w:spacing w:after="160" w:line="360" w:lineRule="auto"/>
        <w:jc w:val="right"/>
        <w:rPr>
          <w:rFonts w:ascii="GHEA Grapalat" w:hAnsi="GHEA Grapalat"/>
          <w:i/>
          <w:color w:val="000000" w:themeColor="text1"/>
        </w:rPr>
      </w:pPr>
    </w:p>
    <w:p w14:paraId="76F48F4F" w14:textId="77777777" w:rsidR="00E74BFC" w:rsidRDefault="00E74BFC" w:rsidP="003B2F27">
      <w:pPr>
        <w:widowControl w:val="0"/>
        <w:spacing w:after="160" w:line="360" w:lineRule="auto"/>
        <w:jc w:val="right"/>
        <w:rPr>
          <w:rFonts w:ascii="GHEA Grapalat" w:hAnsi="GHEA Grapalat"/>
          <w:i/>
          <w:color w:val="000000" w:themeColor="text1"/>
        </w:rPr>
      </w:pPr>
    </w:p>
    <w:p w14:paraId="48D825EC" w14:textId="77777777" w:rsidR="00E74BFC" w:rsidRDefault="00E74BFC" w:rsidP="003B2F27">
      <w:pPr>
        <w:widowControl w:val="0"/>
        <w:spacing w:after="160" w:line="360" w:lineRule="auto"/>
        <w:jc w:val="right"/>
        <w:rPr>
          <w:rFonts w:ascii="GHEA Grapalat" w:hAnsi="GHEA Grapalat"/>
          <w:i/>
          <w:color w:val="000000" w:themeColor="text1"/>
        </w:rPr>
      </w:pPr>
    </w:p>
    <w:p w14:paraId="674F069C" w14:textId="77777777" w:rsidR="00E74BFC" w:rsidRPr="007B2B51" w:rsidRDefault="00E74BFC" w:rsidP="003B2F27">
      <w:pPr>
        <w:widowControl w:val="0"/>
        <w:spacing w:after="160" w:line="360" w:lineRule="auto"/>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8AF6380"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5D19A8">
        <w:rPr>
          <w:rFonts w:ascii="GHEA Grapalat" w:hAnsi="GHEA Grapalat"/>
          <w:b/>
          <w:color w:val="000000" w:themeColor="text1"/>
          <w:lang w:val="hy-AM"/>
        </w:rPr>
        <w:t>ԳՀԾՁԲ-26/141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545"/>
        <w:gridCol w:w="2610"/>
        <w:gridCol w:w="540"/>
        <w:gridCol w:w="450"/>
        <w:gridCol w:w="450"/>
        <w:gridCol w:w="450"/>
        <w:gridCol w:w="450"/>
        <w:gridCol w:w="450"/>
        <w:gridCol w:w="450"/>
        <w:gridCol w:w="450"/>
        <w:gridCol w:w="450"/>
        <w:gridCol w:w="540"/>
        <w:gridCol w:w="450"/>
        <w:gridCol w:w="450"/>
        <w:gridCol w:w="485"/>
        <w:gridCol w:w="45"/>
      </w:tblGrid>
      <w:tr w:rsidR="00003FAD" w:rsidRPr="00003FAD" w14:paraId="3F5EACCB" w14:textId="77777777" w:rsidTr="00134312">
        <w:trPr>
          <w:trHeight w:val="363"/>
          <w:jc w:val="center"/>
        </w:trPr>
        <w:tc>
          <w:tcPr>
            <w:tcW w:w="11418"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3E23BB">
        <w:trPr>
          <w:trHeight w:val="941"/>
          <w:jc w:val="center"/>
        </w:trPr>
        <w:tc>
          <w:tcPr>
            <w:tcW w:w="1153"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545"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110"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3E23BB">
        <w:trPr>
          <w:cantSplit/>
          <w:trHeight w:val="1134"/>
          <w:jc w:val="center"/>
        </w:trPr>
        <w:tc>
          <w:tcPr>
            <w:tcW w:w="1153"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545"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54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530" w:type="dxa"/>
            <w:gridSpan w:val="2"/>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278E3" w:rsidRPr="00003FAD" w14:paraId="4030A6CB" w14:textId="77777777" w:rsidTr="003E23BB">
        <w:trPr>
          <w:gridAfter w:val="1"/>
          <w:wAfter w:w="45" w:type="dxa"/>
          <w:cantSplit/>
          <w:trHeight w:val="2066"/>
          <w:jc w:val="center"/>
        </w:trPr>
        <w:tc>
          <w:tcPr>
            <w:tcW w:w="1153" w:type="dxa"/>
            <w:vAlign w:val="center"/>
          </w:tcPr>
          <w:p w14:paraId="58584ECD" w14:textId="3C8C4A0E" w:rsidR="00B278E3" w:rsidRPr="008C4282" w:rsidRDefault="00B278E3" w:rsidP="00B278E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545" w:type="dxa"/>
            <w:vAlign w:val="center"/>
          </w:tcPr>
          <w:p w14:paraId="4ED3EBAF" w14:textId="4FA7509F" w:rsidR="00B278E3" w:rsidRPr="00477F81" w:rsidRDefault="00B278E3" w:rsidP="00B278E3">
            <w:pPr>
              <w:widowControl w:val="0"/>
              <w:spacing w:after="120"/>
              <w:rPr>
                <w:rFonts w:ascii="GHEA Grapalat" w:hAnsi="GHEA Grapalat"/>
                <w:color w:val="000000" w:themeColor="text1"/>
                <w:sz w:val="16"/>
              </w:rPr>
            </w:pPr>
            <w:r w:rsidRPr="00973386">
              <w:rPr>
                <w:rFonts w:ascii="GHEA Grapalat" w:hAnsi="GHEA Grapalat" w:cs="Calibri"/>
                <w:sz w:val="18"/>
                <w:szCs w:val="18"/>
              </w:rPr>
              <w:t>50531140/</w:t>
            </w:r>
            <w:r>
              <w:rPr>
                <w:rFonts w:ascii="GHEA Grapalat" w:hAnsi="GHEA Grapalat" w:cs="Calibri"/>
                <w:sz w:val="18"/>
                <w:szCs w:val="18"/>
              </w:rPr>
              <w:t>22</w:t>
            </w:r>
          </w:p>
        </w:tc>
        <w:tc>
          <w:tcPr>
            <w:tcW w:w="2610" w:type="dxa"/>
          </w:tcPr>
          <w:p w14:paraId="330587EB" w14:textId="47968EDF" w:rsidR="00B278E3" w:rsidRPr="00D66F28" w:rsidRDefault="00B278E3" w:rsidP="00B278E3">
            <w:pPr>
              <w:widowControl w:val="0"/>
              <w:spacing w:after="120"/>
              <w:ind w:left="60" w:right="82" w:firstLine="90"/>
              <w:jc w:val="center"/>
              <w:rPr>
                <w:rFonts w:ascii="GHEA Grapalat" w:hAnsi="GHEA Grapalat"/>
                <w:bCs/>
                <w:color w:val="000000" w:themeColor="text1"/>
                <w:sz w:val="16"/>
                <w:szCs w:val="16"/>
              </w:rPr>
            </w:pPr>
            <w:r w:rsidRPr="00D66F28">
              <w:rPr>
                <w:rFonts w:ascii="GHEA Grapalat" w:hAnsi="GHEA Grapalat"/>
                <w:bCs/>
                <w:color w:val="000000" w:themeColor="text1"/>
                <w:spacing w:val="6"/>
                <w:sz w:val="16"/>
                <w:szCs w:val="16"/>
              </w:rPr>
              <w:t>Служба проведения экспертизы проектно-сметной документации работ по реконструкции улицы Тиграна Петросяна административного района Давташен города Еревана и предоставления заключения</w:t>
            </w:r>
          </w:p>
        </w:tc>
        <w:tc>
          <w:tcPr>
            <w:tcW w:w="540" w:type="dxa"/>
            <w:textDirection w:val="btLr"/>
          </w:tcPr>
          <w:p w14:paraId="17CC33FF"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63C190F" w14:textId="0FF3777C" w:rsidR="00B278E3" w:rsidRPr="00003FAD" w:rsidRDefault="00B278E3" w:rsidP="00B278E3">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tcPr>
          <w:p w14:paraId="7A9A5AB8" w14:textId="297EEE5A"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 xml:space="preserve">               ...</w:t>
            </w:r>
            <w:r w:rsidRPr="00393750">
              <w:rPr>
                <w:rFonts w:ascii="GHEA Grapalat" w:hAnsi="GHEA Grapalat"/>
                <w:sz w:val="20"/>
                <w:lang w:val="pt-BR"/>
              </w:rPr>
              <w:t>%</w:t>
            </w:r>
          </w:p>
        </w:tc>
        <w:tc>
          <w:tcPr>
            <w:tcW w:w="450" w:type="dxa"/>
            <w:textDirection w:val="btLr"/>
          </w:tcPr>
          <w:p w14:paraId="361DD4BD"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0E9731DE" w14:textId="058ABA68" w:rsidR="00B278E3" w:rsidRPr="00003FAD" w:rsidRDefault="00B278E3" w:rsidP="00B278E3">
            <w:pPr>
              <w:widowControl w:val="0"/>
              <w:spacing w:after="120"/>
              <w:ind w:left="113" w:right="113"/>
              <w:jc w:val="center"/>
              <w:rPr>
                <w:rFonts w:ascii="GHEA Grapalat" w:hAnsi="GHEA Grapalat"/>
                <w:color w:val="000000" w:themeColor="text1"/>
                <w:sz w:val="16"/>
              </w:rPr>
            </w:pPr>
          </w:p>
        </w:tc>
        <w:tc>
          <w:tcPr>
            <w:tcW w:w="450" w:type="dxa"/>
            <w:textDirection w:val="btLr"/>
          </w:tcPr>
          <w:p w14:paraId="5960D036" w14:textId="44757135"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72209B27" w14:textId="4A82AC7A"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67ED2AD1" w14:textId="641FC440"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10907350" w14:textId="18314086"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10A4804F" w14:textId="70BE9F5F" w:rsidR="00B278E3" w:rsidRPr="00003FAD" w:rsidRDefault="00B278E3" w:rsidP="00B278E3">
            <w:pPr>
              <w:widowControl w:val="0"/>
              <w:spacing w:after="120"/>
              <w:ind w:left="113" w:right="113"/>
              <w:jc w:val="center"/>
              <w:rPr>
                <w:rFonts w:ascii="GHEA Grapalat" w:hAnsi="GHEA Grapalat"/>
                <w:color w:val="000000" w:themeColor="text1"/>
                <w:sz w:val="16"/>
              </w:rPr>
            </w:pPr>
            <w:r w:rsidRPr="00B420EC">
              <w:rPr>
                <w:rFonts w:ascii="GHEA Grapalat" w:hAnsi="GHEA Grapalat"/>
                <w:sz w:val="20"/>
                <w:lang w:val="pt-BR"/>
              </w:rPr>
              <w:t>75%</w:t>
            </w:r>
          </w:p>
        </w:tc>
        <w:tc>
          <w:tcPr>
            <w:tcW w:w="450" w:type="dxa"/>
            <w:textDirection w:val="btLr"/>
          </w:tcPr>
          <w:p w14:paraId="11DB0BAD" w14:textId="5D59CB63" w:rsidR="00B278E3" w:rsidRPr="00003FAD" w:rsidRDefault="00B278E3" w:rsidP="00B278E3">
            <w:pPr>
              <w:widowControl w:val="0"/>
              <w:spacing w:after="120"/>
              <w:ind w:left="113" w:right="113"/>
              <w:jc w:val="center"/>
              <w:rPr>
                <w:rFonts w:ascii="GHEA Grapalat" w:hAnsi="GHEA Grapalat"/>
                <w:color w:val="000000" w:themeColor="text1"/>
                <w:sz w:val="16"/>
              </w:rPr>
            </w:pPr>
            <w:r w:rsidRPr="00B420EC">
              <w:rPr>
                <w:rFonts w:ascii="GHEA Grapalat" w:hAnsi="GHEA Grapalat"/>
                <w:sz w:val="20"/>
                <w:lang w:val="pt-BR"/>
              </w:rPr>
              <w:t>75%</w:t>
            </w:r>
          </w:p>
        </w:tc>
        <w:tc>
          <w:tcPr>
            <w:tcW w:w="540" w:type="dxa"/>
            <w:textDirection w:val="btLr"/>
          </w:tcPr>
          <w:p w14:paraId="1B5BAF6F" w14:textId="1CAA79F7"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04C0B94C"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0F912BA5"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tcPr>
          <w:p w14:paraId="6DF08BD0" w14:textId="002A3BB8" w:rsidR="00B278E3" w:rsidRPr="00003FAD" w:rsidRDefault="00B278E3" w:rsidP="00B278E3">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r w:rsidR="00B278E3" w:rsidRPr="00003FAD" w14:paraId="7A36AD04" w14:textId="77777777" w:rsidTr="003E23BB">
        <w:trPr>
          <w:gridAfter w:val="1"/>
          <w:wAfter w:w="45" w:type="dxa"/>
          <w:cantSplit/>
          <w:trHeight w:val="2066"/>
          <w:jc w:val="center"/>
        </w:trPr>
        <w:tc>
          <w:tcPr>
            <w:tcW w:w="1153" w:type="dxa"/>
            <w:vAlign w:val="center"/>
          </w:tcPr>
          <w:p w14:paraId="6734C226" w14:textId="51240E3A" w:rsidR="00B278E3" w:rsidRDefault="00B278E3" w:rsidP="00B278E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2</w:t>
            </w:r>
          </w:p>
        </w:tc>
        <w:tc>
          <w:tcPr>
            <w:tcW w:w="1545" w:type="dxa"/>
            <w:vAlign w:val="center"/>
          </w:tcPr>
          <w:p w14:paraId="6E0913A7" w14:textId="60CCB129" w:rsidR="00B278E3" w:rsidRPr="00973386" w:rsidRDefault="00B278E3" w:rsidP="00B278E3">
            <w:pPr>
              <w:widowControl w:val="0"/>
              <w:spacing w:after="120"/>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rPr>
              <w:t>27</w:t>
            </w:r>
          </w:p>
        </w:tc>
        <w:tc>
          <w:tcPr>
            <w:tcW w:w="2610" w:type="dxa"/>
          </w:tcPr>
          <w:p w14:paraId="6D43E46D" w14:textId="75F3DF45" w:rsidR="00B278E3" w:rsidRPr="00D66F28" w:rsidRDefault="00B278E3" w:rsidP="00B278E3">
            <w:pPr>
              <w:widowControl w:val="0"/>
              <w:spacing w:after="120"/>
              <w:ind w:left="60" w:right="82" w:firstLine="90"/>
              <w:jc w:val="center"/>
              <w:rPr>
                <w:rFonts w:ascii="GHEA Grapalat" w:hAnsi="GHEA Grapalat"/>
                <w:bCs/>
                <w:color w:val="000000" w:themeColor="text1"/>
                <w:spacing w:val="6"/>
                <w:sz w:val="16"/>
                <w:szCs w:val="16"/>
              </w:rPr>
            </w:pPr>
            <w:r w:rsidRPr="00D66F28">
              <w:rPr>
                <w:rFonts w:ascii="GHEA Grapalat" w:hAnsi="GHEA Grapalat"/>
                <w:bCs/>
                <w:color w:val="000000" w:themeColor="text1"/>
                <w:spacing w:val="6"/>
                <w:sz w:val="16"/>
                <w:szCs w:val="16"/>
              </w:rPr>
              <w:t>Служба проведения экспертизы проектно-сметной документации и предоставления заключения по работам по благоустройству двора зданий 6/3, 6/5 административного района Давташен города Еревана Давташен 3-й квартал</w:t>
            </w:r>
          </w:p>
        </w:tc>
        <w:tc>
          <w:tcPr>
            <w:tcW w:w="540" w:type="dxa"/>
            <w:textDirection w:val="btLr"/>
          </w:tcPr>
          <w:p w14:paraId="6F41C042"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609F260D" w14:textId="48798995" w:rsidR="00B278E3" w:rsidRPr="00745696" w:rsidRDefault="00B278E3" w:rsidP="00B278E3">
            <w:pPr>
              <w:widowControl w:val="0"/>
              <w:spacing w:after="120"/>
              <w:ind w:left="113" w:right="113"/>
              <w:jc w:val="center"/>
              <w:rPr>
                <w:rFonts w:ascii="GHEA Grapalat" w:hAnsi="GHEA Grapalat"/>
                <w:sz w:val="20"/>
              </w:rPr>
            </w:pPr>
            <w:r w:rsidRPr="00393750">
              <w:rPr>
                <w:rFonts w:ascii="GHEA Grapalat" w:hAnsi="GHEA Grapalat"/>
                <w:sz w:val="20"/>
                <w:lang w:val="pt-BR"/>
              </w:rPr>
              <w:t>... %</w:t>
            </w:r>
          </w:p>
        </w:tc>
        <w:tc>
          <w:tcPr>
            <w:tcW w:w="450" w:type="dxa"/>
            <w:textDirection w:val="btLr"/>
          </w:tcPr>
          <w:p w14:paraId="5483B5AF" w14:textId="799FE6AD"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 xml:space="preserve">               ...</w:t>
            </w:r>
            <w:r w:rsidRPr="00393750">
              <w:rPr>
                <w:rFonts w:ascii="GHEA Grapalat" w:hAnsi="GHEA Grapalat"/>
                <w:sz w:val="20"/>
                <w:lang w:val="pt-BR"/>
              </w:rPr>
              <w:t>%</w:t>
            </w:r>
          </w:p>
        </w:tc>
        <w:tc>
          <w:tcPr>
            <w:tcW w:w="450" w:type="dxa"/>
            <w:textDirection w:val="btLr"/>
          </w:tcPr>
          <w:p w14:paraId="06617AFB"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5BDDE92B" w14:textId="77777777" w:rsidR="00B278E3" w:rsidRPr="00745696" w:rsidRDefault="00B278E3" w:rsidP="00B278E3">
            <w:pPr>
              <w:widowControl w:val="0"/>
              <w:spacing w:after="120"/>
              <w:ind w:left="113" w:right="113"/>
              <w:jc w:val="center"/>
              <w:rPr>
                <w:rFonts w:ascii="GHEA Grapalat" w:hAnsi="GHEA Grapalat"/>
                <w:sz w:val="20"/>
              </w:rPr>
            </w:pPr>
          </w:p>
        </w:tc>
        <w:tc>
          <w:tcPr>
            <w:tcW w:w="450" w:type="dxa"/>
            <w:textDirection w:val="btLr"/>
          </w:tcPr>
          <w:p w14:paraId="6B46F45B" w14:textId="64B793AC"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1C1929D1" w14:textId="71A918EE"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0C65F9FD" w14:textId="7F2E4E6E"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3F342831" w14:textId="2E83C86D"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4EF6AC01" w14:textId="10ACB7D2"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450" w:type="dxa"/>
            <w:textDirection w:val="btLr"/>
          </w:tcPr>
          <w:p w14:paraId="683171C9" w14:textId="4D14ABEF"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540" w:type="dxa"/>
            <w:textDirection w:val="btLr"/>
          </w:tcPr>
          <w:p w14:paraId="4BE71A8A" w14:textId="2D14D5F4"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7BF1F6E5" w14:textId="1360BB39"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0C99BC6F" w14:textId="00FB3B6C"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tcPr>
          <w:p w14:paraId="00DEB0F1" w14:textId="41235D2D"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B278E3" w:rsidRPr="00003FAD" w14:paraId="0D3BC468" w14:textId="77777777" w:rsidTr="003E23BB">
        <w:trPr>
          <w:gridAfter w:val="1"/>
          <w:wAfter w:w="45" w:type="dxa"/>
          <w:cantSplit/>
          <w:trHeight w:val="2066"/>
          <w:jc w:val="center"/>
        </w:trPr>
        <w:tc>
          <w:tcPr>
            <w:tcW w:w="1153" w:type="dxa"/>
            <w:vAlign w:val="center"/>
          </w:tcPr>
          <w:p w14:paraId="63AE2323" w14:textId="6F42ABB2" w:rsidR="00B278E3" w:rsidRDefault="00B278E3" w:rsidP="00B278E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3</w:t>
            </w:r>
          </w:p>
        </w:tc>
        <w:tc>
          <w:tcPr>
            <w:tcW w:w="1545" w:type="dxa"/>
            <w:vAlign w:val="center"/>
          </w:tcPr>
          <w:p w14:paraId="2A86E848" w14:textId="27B56416" w:rsidR="00B278E3" w:rsidRPr="00973386" w:rsidRDefault="00B278E3" w:rsidP="00B278E3">
            <w:pPr>
              <w:widowControl w:val="0"/>
              <w:spacing w:after="120"/>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rPr>
              <w:t>28</w:t>
            </w:r>
          </w:p>
        </w:tc>
        <w:tc>
          <w:tcPr>
            <w:tcW w:w="2610" w:type="dxa"/>
          </w:tcPr>
          <w:p w14:paraId="1489E195" w14:textId="27C9473D" w:rsidR="00B278E3" w:rsidRPr="00D66F28" w:rsidRDefault="00B278E3" w:rsidP="00B278E3">
            <w:pPr>
              <w:widowControl w:val="0"/>
              <w:spacing w:after="120"/>
              <w:ind w:left="60" w:right="82" w:firstLine="90"/>
              <w:jc w:val="center"/>
              <w:rPr>
                <w:rFonts w:ascii="GHEA Grapalat" w:hAnsi="GHEA Grapalat"/>
                <w:bCs/>
                <w:color w:val="000000" w:themeColor="text1"/>
                <w:spacing w:val="6"/>
                <w:sz w:val="16"/>
                <w:szCs w:val="16"/>
              </w:rPr>
            </w:pPr>
            <w:r w:rsidRPr="00D66F28">
              <w:rPr>
                <w:rFonts w:ascii="GHEA Grapalat" w:hAnsi="GHEA Grapalat"/>
                <w:bCs/>
                <w:color w:val="000000" w:themeColor="text1"/>
                <w:spacing w:val="6"/>
                <w:sz w:val="16"/>
                <w:szCs w:val="16"/>
              </w:rPr>
              <w:t>Служба проведения экспертизы проектно-сметной документации работ по благоустройству двора 47,48 зданий 1-го квартала Давташен административного района Давташен города Еревана и предоставления заключения</w:t>
            </w:r>
          </w:p>
        </w:tc>
        <w:tc>
          <w:tcPr>
            <w:tcW w:w="540" w:type="dxa"/>
            <w:textDirection w:val="btLr"/>
          </w:tcPr>
          <w:p w14:paraId="04BA5102"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089FD94A" w14:textId="7AC26781" w:rsidR="00B278E3" w:rsidRPr="00745696" w:rsidRDefault="00B278E3" w:rsidP="00B278E3">
            <w:pPr>
              <w:widowControl w:val="0"/>
              <w:spacing w:after="120"/>
              <w:ind w:left="113" w:right="113"/>
              <w:jc w:val="center"/>
              <w:rPr>
                <w:rFonts w:ascii="GHEA Grapalat" w:hAnsi="GHEA Grapalat"/>
                <w:sz w:val="20"/>
              </w:rPr>
            </w:pPr>
            <w:r w:rsidRPr="00393750">
              <w:rPr>
                <w:rFonts w:ascii="GHEA Grapalat" w:hAnsi="GHEA Grapalat"/>
                <w:sz w:val="20"/>
                <w:lang w:val="pt-BR"/>
              </w:rPr>
              <w:t>... %</w:t>
            </w:r>
          </w:p>
        </w:tc>
        <w:tc>
          <w:tcPr>
            <w:tcW w:w="450" w:type="dxa"/>
            <w:textDirection w:val="btLr"/>
          </w:tcPr>
          <w:p w14:paraId="775F9C49" w14:textId="0F09BF65"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 xml:space="preserve">               ...</w:t>
            </w:r>
            <w:r w:rsidRPr="00393750">
              <w:rPr>
                <w:rFonts w:ascii="GHEA Grapalat" w:hAnsi="GHEA Grapalat"/>
                <w:sz w:val="20"/>
                <w:lang w:val="pt-BR"/>
              </w:rPr>
              <w:t>%</w:t>
            </w:r>
          </w:p>
        </w:tc>
        <w:tc>
          <w:tcPr>
            <w:tcW w:w="450" w:type="dxa"/>
            <w:textDirection w:val="btLr"/>
          </w:tcPr>
          <w:p w14:paraId="04003F2A"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29FB8366" w14:textId="77777777" w:rsidR="00B278E3" w:rsidRPr="00745696" w:rsidRDefault="00B278E3" w:rsidP="00B278E3">
            <w:pPr>
              <w:widowControl w:val="0"/>
              <w:spacing w:after="120"/>
              <w:ind w:left="113" w:right="113"/>
              <w:jc w:val="center"/>
              <w:rPr>
                <w:rFonts w:ascii="GHEA Grapalat" w:hAnsi="GHEA Grapalat"/>
                <w:sz w:val="20"/>
              </w:rPr>
            </w:pPr>
          </w:p>
        </w:tc>
        <w:tc>
          <w:tcPr>
            <w:tcW w:w="450" w:type="dxa"/>
            <w:textDirection w:val="btLr"/>
          </w:tcPr>
          <w:p w14:paraId="30ECA2AB" w14:textId="1883EDF3"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01293FF5" w14:textId="184C45E4"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26875892" w14:textId="412201A9"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315DA638" w14:textId="50A69552"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70BE74C4" w14:textId="21BB5E55"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450" w:type="dxa"/>
            <w:textDirection w:val="btLr"/>
          </w:tcPr>
          <w:p w14:paraId="55927129" w14:textId="2C1E99CE"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540" w:type="dxa"/>
            <w:textDirection w:val="btLr"/>
          </w:tcPr>
          <w:p w14:paraId="6E0C0DFB" w14:textId="2CFF2CC8"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5F813916" w14:textId="5465D04B"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7B77F833" w14:textId="60F4ACB4"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tcPr>
          <w:p w14:paraId="4479BC5B" w14:textId="25925EF7"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B278E3" w:rsidRPr="00003FAD" w14:paraId="58B00E6E" w14:textId="77777777" w:rsidTr="003E23BB">
        <w:trPr>
          <w:gridAfter w:val="1"/>
          <w:wAfter w:w="45" w:type="dxa"/>
          <w:cantSplit/>
          <w:trHeight w:val="2066"/>
          <w:jc w:val="center"/>
        </w:trPr>
        <w:tc>
          <w:tcPr>
            <w:tcW w:w="1153" w:type="dxa"/>
            <w:vAlign w:val="center"/>
          </w:tcPr>
          <w:p w14:paraId="6F4CC978" w14:textId="772E452A" w:rsidR="00B278E3" w:rsidRDefault="00B278E3" w:rsidP="00B278E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lastRenderedPageBreak/>
              <w:t>4</w:t>
            </w:r>
          </w:p>
        </w:tc>
        <w:tc>
          <w:tcPr>
            <w:tcW w:w="1545" w:type="dxa"/>
            <w:vAlign w:val="center"/>
          </w:tcPr>
          <w:p w14:paraId="6FDA0238" w14:textId="74CD72EF" w:rsidR="00B278E3" w:rsidRPr="00973386" w:rsidRDefault="00B278E3" w:rsidP="00B278E3">
            <w:pPr>
              <w:widowControl w:val="0"/>
              <w:spacing w:after="120"/>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rPr>
              <w:t>29</w:t>
            </w:r>
          </w:p>
        </w:tc>
        <w:tc>
          <w:tcPr>
            <w:tcW w:w="2610" w:type="dxa"/>
          </w:tcPr>
          <w:p w14:paraId="1994017A" w14:textId="6FBEBBA9" w:rsidR="00B278E3" w:rsidRPr="00D66F28" w:rsidRDefault="00B278E3" w:rsidP="00B278E3">
            <w:pPr>
              <w:widowControl w:val="0"/>
              <w:spacing w:after="120"/>
              <w:ind w:left="60" w:right="82" w:firstLine="90"/>
              <w:jc w:val="center"/>
              <w:rPr>
                <w:rFonts w:ascii="GHEA Grapalat" w:hAnsi="GHEA Grapalat"/>
                <w:bCs/>
                <w:color w:val="000000" w:themeColor="text1"/>
                <w:spacing w:val="6"/>
                <w:sz w:val="16"/>
                <w:szCs w:val="16"/>
              </w:rPr>
            </w:pPr>
            <w:r w:rsidRPr="00D66F28">
              <w:rPr>
                <w:rFonts w:ascii="GHEA Grapalat" w:hAnsi="GHEA Grapalat"/>
                <w:bCs/>
                <w:color w:val="000000" w:themeColor="text1"/>
                <w:spacing w:val="6"/>
                <w:sz w:val="16"/>
                <w:szCs w:val="16"/>
              </w:rPr>
              <w:t>Служба проведения экспертизы проектно-сметной документации и предоставления заключения по работам по благоустройству двора зданий 3,4 А и 4б,6 административного района Давташен города Еревана Давташен 2-й квартал</w:t>
            </w:r>
          </w:p>
        </w:tc>
        <w:tc>
          <w:tcPr>
            <w:tcW w:w="540" w:type="dxa"/>
            <w:textDirection w:val="btLr"/>
          </w:tcPr>
          <w:p w14:paraId="7B5200F2"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5E0964C8" w14:textId="13FB2E3E" w:rsidR="00B278E3" w:rsidRPr="00745696" w:rsidRDefault="00B278E3" w:rsidP="00B278E3">
            <w:pPr>
              <w:widowControl w:val="0"/>
              <w:spacing w:after="120"/>
              <w:ind w:left="113" w:right="113"/>
              <w:jc w:val="center"/>
              <w:rPr>
                <w:rFonts w:ascii="GHEA Grapalat" w:hAnsi="GHEA Grapalat"/>
                <w:sz w:val="20"/>
              </w:rPr>
            </w:pPr>
            <w:r w:rsidRPr="00393750">
              <w:rPr>
                <w:rFonts w:ascii="GHEA Grapalat" w:hAnsi="GHEA Grapalat"/>
                <w:sz w:val="20"/>
                <w:lang w:val="pt-BR"/>
              </w:rPr>
              <w:t>... %</w:t>
            </w:r>
          </w:p>
        </w:tc>
        <w:tc>
          <w:tcPr>
            <w:tcW w:w="450" w:type="dxa"/>
            <w:textDirection w:val="btLr"/>
          </w:tcPr>
          <w:p w14:paraId="296C4717" w14:textId="2629AA69"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 xml:space="preserve">               ...</w:t>
            </w:r>
            <w:r w:rsidRPr="00393750">
              <w:rPr>
                <w:rFonts w:ascii="GHEA Grapalat" w:hAnsi="GHEA Grapalat"/>
                <w:sz w:val="20"/>
                <w:lang w:val="pt-BR"/>
              </w:rPr>
              <w:t>%</w:t>
            </w:r>
          </w:p>
        </w:tc>
        <w:tc>
          <w:tcPr>
            <w:tcW w:w="450" w:type="dxa"/>
            <w:textDirection w:val="btLr"/>
          </w:tcPr>
          <w:p w14:paraId="277B463A"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39F00F8D" w14:textId="77777777" w:rsidR="00B278E3" w:rsidRPr="00745696" w:rsidRDefault="00B278E3" w:rsidP="00B278E3">
            <w:pPr>
              <w:widowControl w:val="0"/>
              <w:spacing w:after="120"/>
              <w:ind w:left="113" w:right="113"/>
              <w:jc w:val="center"/>
              <w:rPr>
                <w:rFonts w:ascii="GHEA Grapalat" w:hAnsi="GHEA Grapalat"/>
                <w:sz w:val="20"/>
              </w:rPr>
            </w:pPr>
          </w:p>
        </w:tc>
        <w:tc>
          <w:tcPr>
            <w:tcW w:w="450" w:type="dxa"/>
            <w:textDirection w:val="btLr"/>
          </w:tcPr>
          <w:p w14:paraId="49917807" w14:textId="3F41EEDF"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6CB67C48" w14:textId="5F75A5A5"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2FCACAE5" w14:textId="3F609377"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11D68D09" w14:textId="770624FA"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6EED3D93" w14:textId="41C5887A"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450" w:type="dxa"/>
            <w:textDirection w:val="btLr"/>
          </w:tcPr>
          <w:p w14:paraId="1E603028" w14:textId="52117B53"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540" w:type="dxa"/>
            <w:textDirection w:val="btLr"/>
          </w:tcPr>
          <w:p w14:paraId="6B243CD4" w14:textId="03B4F22D"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683E8A19" w14:textId="4FBB65B7"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4244CF4D" w14:textId="6339EE40"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tcPr>
          <w:p w14:paraId="64D19E3A" w14:textId="4076061C"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B278E3" w:rsidRPr="00003FAD" w14:paraId="30E4B5ED" w14:textId="77777777" w:rsidTr="003E23BB">
        <w:trPr>
          <w:gridAfter w:val="1"/>
          <w:wAfter w:w="45" w:type="dxa"/>
          <w:cantSplit/>
          <w:trHeight w:val="2066"/>
          <w:jc w:val="center"/>
        </w:trPr>
        <w:tc>
          <w:tcPr>
            <w:tcW w:w="1153" w:type="dxa"/>
            <w:vAlign w:val="center"/>
          </w:tcPr>
          <w:p w14:paraId="6A2A0FEB" w14:textId="452044B5" w:rsidR="00B278E3" w:rsidRDefault="00B278E3" w:rsidP="00B278E3">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5</w:t>
            </w:r>
          </w:p>
        </w:tc>
        <w:tc>
          <w:tcPr>
            <w:tcW w:w="1545" w:type="dxa"/>
            <w:vAlign w:val="center"/>
          </w:tcPr>
          <w:p w14:paraId="6AB19D75" w14:textId="08BF3DF4" w:rsidR="00B278E3" w:rsidRPr="00973386" w:rsidRDefault="00B278E3" w:rsidP="00B278E3">
            <w:pPr>
              <w:widowControl w:val="0"/>
              <w:spacing w:after="120"/>
              <w:rPr>
                <w:rFonts w:ascii="GHEA Grapalat" w:hAnsi="GHEA Grapalat" w:cs="Calibri"/>
                <w:sz w:val="18"/>
                <w:szCs w:val="18"/>
              </w:rPr>
            </w:pPr>
            <w:r w:rsidRPr="00973386">
              <w:rPr>
                <w:rFonts w:ascii="GHEA Grapalat" w:hAnsi="GHEA Grapalat" w:cs="Calibri"/>
                <w:sz w:val="18"/>
                <w:szCs w:val="18"/>
              </w:rPr>
              <w:t>50531140/</w:t>
            </w:r>
            <w:r>
              <w:rPr>
                <w:rFonts w:ascii="GHEA Grapalat" w:hAnsi="GHEA Grapalat" w:cs="Calibri"/>
                <w:sz w:val="18"/>
                <w:szCs w:val="18"/>
              </w:rPr>
              <w:t>30</w:t>
            </w:r>
          </w:p>
        </w:tc>
        <w:tc>
          <w:tcPr>
            <w:tcW w:w="2610" w:type="dxa"/>
          </w:tcPr>
          <w:p w14:paraId="3AF291B5" w14:textId="03322DB2" w:rsidR="00B278E3" w:rsidRPr="00D66F28" w:rsidRDefault="00B278E3" w:rsidP="00B278E3">
            <w:pPr>
              <w:widowControl w:val="0"/>
              <w:spacing w:after="120"/>
              <w:ind w:left="60" w:right="82" w:firstLine="90"/>
              <w:jc w:val="center"/>
              <w:rPr>
                <w:rFonts w:ascii="GHEA Grapalat" w:hAnsi="GHEA Grapalat"/>
                <w:bCs/>
                <w:color w:val="000000" w:themeColor="text1"/>
                <w:spacing w:val="6"/>
                <w:sz w:val="16"/>
                <w:szCs w:val="16"/>
              </w:rPr>
            </w:pPr>
            <w:r w:rsidRPr="00D66F28">
              <w:rPr>
                <w:rFonts w:ascii="GHEA Grapalat" w:hAnsi="GHEA Grapalat"/>
                <w:bCs/>
                <w:color w:val="000000" w:themeColor="text1"/>
                <w:spacing w:val="6"/>
                <w:sz w:val="16"/>
                <w:szCs w:val="16"/>
              </w:rPr>
              <w:t>Служба проведения экспертизы проектно-сметной документации и предоставления заключения по работам по благоустройству двора зданий 26 и 27 4-го квартала давташена административного района Давташен города Еревана</w:t>
            </w:r>
          </w:p>
        </w:tc>
        <w:tc>
          <w:tcPr>
            <w:tcW w:w="540" w:type="dxa"/>
            <w:textDirection w:val="btLr"/>
          </w:tcPr>
          <w:p w14:paraId="0AD5397D"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06CC9E6E" w14:textId="310B37AB" w:rsidR="00B278E3" w:rsidRPr="00745696" w:rsidRDefault="00B278E3" w:rsidP="00B278E3">
            <w:pPr>
              <w:widowControl w:val="0"/>
              <w:spacing w:after="120"/>
              <w:ind w:left="113" w:right="113"/>
              <w:jc w:val="center"/>
              <w:rPr>
                <w:rFonts w:ascii="GHEA Grapalat" w:hAnsi="GHEA Grapalat"/>
                <w:sz w:val="20"/>
              </w:rPr>
            </w:pPr>
            <w:r w:rsidRPr="00393750">
              <w:rPr>
                <w:rFonts w:ascii="GHEA Grapalat" w:hAnsi="GHEA Grapalat"/>
                <w:sz w:val="20"/>
                <w:lang w:val="pt-BR"/>
              </w:rPr>
              <w:t>... %</w:t>
            </w:r>
          </w:p>
        </w:tc>
        <w:tc>
          <w:tcPr>
            <w:tcW w:w="450" w:type="dxa"/>
            <w:textDirection w:val="btLr"/>
          </w:tcPr>
          <w:p w14:paraId="72E694FC" w14:textId="16636AFF"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 xml:space="preserve">               ...</w:t>
            </w:r>
            <w:r w:rsidRPr="00393750">
              <w:rPr>
                <w:rFonts w:ascii="GHEA Grapalat" w:hAnsi="GHEA Grapalat"/>
                <w:sz w:val="20"/>
                <w:lang w:val="pt-BR"/>
              </w:rPr>
              <w:t>%</w:t>
            </w:r>
          </w:p>
        </w:tc>
        <w:tc>
          <w:tcPr>
            <w:tcW w:w="450" w:type="dxa"/>
            <w:textDirection w:val="btLr"/>
          </w:tcPr>
          <w:p w14:paraId="7F0C843C" w14:textId="77777777" w:rsidR="00B278E3" w:rsidRPr="00393750" w:rsidRDefault="00B278E3" w:rsidP="00B278E3">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12EE7C23" w14:textId="77777777" w:rsidR="00B278E3" w:rsidRPr="00745696" w:rsidRDefault="00B278E3" w:rsidP="00B278E3">
            <w:pPr>
              <w:widowControl w:val="0"/>
              <w:spacing w:after="120"/>
              <w:ind w:left="113" w:right="113"/>
              <w:jc w:val="center"/>
              <w:rPr>
                <w:rFonts w:ascii="GHEA Grapalat" w:hAnsi="GHEA Grapalat"/>
                <w:sz w:val="20"/>
              </w:rPr>
            </w:pPr>
          </w:p>
        </w:tc>
        <w:tc>
          <w:tcPr>
            <w:tcW w:w="450" w:type="dxa"/>
            <w:textDirection w:val="btLr"/>
          </w:tcPr>
          <w:p w14:paraId="621D1677" w14:textId="1E39FC91" w:rsidR="00B278E3" w:rsidRPr="00745696"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10F3C593" w14:textId="319B0970"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72EF52EB" w14:textId="23C5E176" w:rsidR="00B278E3" w:rsidRDefault="00B278E3" w:rsidP="00B278E3">
            <w:pPr>
              <w:widowControl w:val="0"/>
              <w:spacing w:after="120"/>
              <w:ind w:left="113" w:right="113"/>
              <w:jc w:val="center"/>
              <w:rPr>
                <w:rFonts w:ascii="GHEA Grapalat" w:hAnsi="GHEA Grapalat"/>
                <w:sz w:val="20"/>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624CFC40" w14:textId="79672230"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50" w:type="dxa"/>
            <w:textDirection w:val="btLr"/>
          </w:tcPr>
          <w:p w14:paraId="3E761F42" w14:textId="04977FBB"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73%</w:t>
            </w:r>
          </w:p>
        </w:tc>
        <w:tc>
          <w:tcPr>
            <w:tcW w:w="450" w:type="dxa"/>
            <w:textDirection w:val="btLr"/>
          </w:tcPr>
          <w:p w14:paraId="5499F20E" w14:textId="430BD8D0" w:rsidR="00B278E3" w:rsidRPr="00B420EC" w:rsidRDefault="00B278E3" w:rsidP="00B278E3">
            <w:pPr>
              <w:widowControl w:val="0"/>
              <w:spacing w:after="120"/>
              <w:ind w:left="113" w:right="113"/>
              <w:jc w:val="center"/>
              <w:rPr>
                <w:rFonts w:ascii="GHEA Grapalat" w:hAnsi="GHEA Grapalat"/>
                <w:sz w:val="20"/>
                <w:lang w:val="pt-BR"/>
              </w:rPr>
            </w:pPr>
            <w:r w:rsidRPr="00287F37">
              <w:rPr>
                <w:rFonts w:ascii="GHEA Grapalat" w:hAnsi="GHEA Grapalat"/>
                <w:sz w:val="20"/>
                <w:lang w:val="pt-BR"/>
              </w:rPr>
              <w:t>74%</w:t>
            </w:r>
          </w:p>
        </w:tc>
        <w:tc>
          <w:tcPr>
            <w:tcW w:w="540" w:type="dxa"/>
            <w:textDirection w:val="btLr"/>
          </w:tcPr>
          <w:p w14:paraId="30E7DD13" w14:textId="38898006"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4A190183" w14:textId="0E014591"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3C5BCFBD" w14:textId="61D687EB"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tcPr>
          <w:p w14:paraId="293D54A3" w14:textId="7E291DB5" w:rsidR="00B278E3" w:rsidRDefault="00B278E3" w:rsidP="00B278E3">
            <w:pPr>
              <w:widowControl w:val="0"/>
              <w:spacing w:after="120"/>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440B3C">
          <w:footerReference w:type="default" r:id="rId11"/>
          <w:footnotePr>
            <w:pos w:val="beneathText"/>
          </w:footnotePr>
          <w:pgSz w:w="11907" w:h="16840" w:code="9"/>
          <w:pgMar w:top="426" w:right="1197"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C185F1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BB23AB6"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AB54C92"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5D19A8">
        <w:rPr>
          <w:rFonts w:ascii="GHEA Grapalat" w:hAnsi="GHEA Grapalat"/>
          <w:b/>
          <w:color w:val="000000" w:themeColor="text1"/>
          <w:sz w:val="22"/>
          <w:szCs w:val="22"/>
          <w:lang w:val="hy-AM"/>
        </w:rPr>
        <w:t>ԳՀԾՁԲ-26/141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Default="008D352C" w:rsidP="00B46D58">
      <w:pPr>
        <w:widowControl w:val="0"/>
        <w:spacing w:after="160"/>
        <w:ind w:left="-142" w:firstLine="142"/>
        <w:jc w:val="center"/>
        <w:rPr>
          <w:rFonts w:ascii="GHEA Grapalat" w:hAnsi="GHEA Grapalat"/>
          <w:i/>
          <w:color w:val="000000" w:themeColor="text1"/>
        </w:rPr>
      </w:pPr>
    </w:p>
    <w:p w14:paraId="433CFB41" w14:textId="77777777" w:rsidR="002A3FA1" w:rsidRDefault="002A3FA1" w:rsidP="00B46D58">
      <w:pPr>
        <w:widowControl w:val="0"/>
        <w:spacing w:after="160"/>
        <w:ind w:left="-142" w:firstLine="142"/>
        <w:jc w:val="center"/>
        <w:rPr>
          <w:rFonts w:ascii="GHEA Grapalat" w:hAnsi="GHEA Grapalat"/>
          <w:i/>
          <w:color w:val="000000" w:themeColor="text1"/>
        </w:rPr>
      </w:pPr>
    </w:p>
    <w:p w14:paraId="6493834A" w14:textId="77777777" w:rsidR="002A3FA1" w:rsidRDefault="002A3FA1" w:rsidP="00B46D58">
      <w:pPr>
        <w:widowControl w:val="0"/>
        <w:spacing w:after="160"/>
        <w:ind w:left="-142" w:firstLine="142"/>
        <w:jc w:val="center"/>
        <w:rPr>
          <w:rFonts w:ascii="GHEA Grapalat" w:hAnsi="GHEA Grapalat"/>
          <w:i/>
          <w:color w:val="000000" w:themeColor="text1"/>
        </w:rPr>
      </w:pPr>
    </w:p>
    <w:p w14:paraId="20ACABB9" w14:textId="77777777" w:rsidR="002A3FA1" w:rsidRDefault="002A3FA1" w:rsidP="00B46D58">
      <w:pPr>
        <w:widowControl w:val="0"/>
        <w:spacing w:after="160"/>
        <w:ind w:left="-142" w:firstLine="142"/>
        <w:jc w:val="center"/>
        <w:rPr>
          <w:rFonts w:ascii="GHEA Grapalat" w:hAnsi="GHEA Grapalat"/>
          <w:i/>
          <w:color w:val="000000" w:themeColor="text1"/>
        </w:rPr>
      </w:pPr>
    </w:p>
    <w:p w14:paraId="2F818C51" w14:textId="6C6E29E3" w:rsidR="002A3FA1" w:rsidRDefault="002A3FA1" w:rsidP="002A3FA1">
      <w:pPr>
        <w:jc w:val="center"/>
        <w:rPr>
          <w:rFonts w:ascii="GHEA Grapalat" w:hAnsi="GHEA Grapalat"/>
          <w:i/>
          <w:color w:val="000000" w:themeColor="text1"/>
        </w:rPr>
      </w:pPr>
      <w:r w:rsidRPr="00973386">
        <w:rPr>
          <w:rFonts w:ascii="GHEA Grapalat" w:hAnsi="GHEA Grapalat" w:cs="Calibri"/>
          <w:sz w:val="18"/>
          <w:szCs w:val="18"/>
        </w:rPr>
        <w:br/>
      </w:r>
    </w:p>
    <w:p w14:paraId="0C1CAAC7" w14:textId="77777777" w:rsidR="002A3FA1" w:rsidRDefault="002A3FA1" w:rsidP="00B46D58">
      <w:pPr>
        <w:widowControl w:val="0"/>
        <w:spacing w:after="160"/>
        <w:ind w:left="-142" w:firstLine="142"/>
        <w:jc w:val="center"/>
        <w:rPr>
          <w:rFonts w:ascii="GHEA Grapalat" w:hAnsi="GHEA Grapalat"/>
          <w:i/>
          <w:color w:val="000000" w:themeColor="text1"/>
        </w:rPr>
      </w:pPr>
    </w:p>
    <w:p w14:paraId="4BF39B83" w14:textId="77777777" w:rsidR="002A3FA1" w:rsidRDefault="002A3FA1" w:rsidP="00B46D58">
      <w:pPr>
        <w:widowControl w:val="0"/>
        <w:spacing w:after="160"/>
        <w:ind w:left="-142" w:firstLine="142"/>
        <w:jc w:val="center"/>
        <w:rPr>
          <w:rFonts w:ascii="GHEA Grapalat" w:hAnsi="GHEA Grapalat"/>
          <w:i/>
          <w:color w:val="000000" w:themeColor="text1"/>
        </w:rPr>
      </w:pPr>
    </w:p>
    <w:p w14:paraId="6B2FD4FD" w14:textId="77777777" w:rsidR="002A3FA1" w:rsidRDefault="002A3FA1" w:rsidP="00B46D58">
      <w:pPr>
        <w:widowControl w:val="0"/>
        <w:spacing w:after="160"/>
        <w:ind w:left="-142" w:firstLine="142"/>
        <w:jc w:val="center"/>
        <w:rPr>
          <w:rFonts w:ascii="GHEA Grapalat" w:hAnsi="GHEA Grapalat"/>
          <w:i/>
          <w:color w:val="000000" w:themeColor="text1"/>
        </w:rPr>
      </w:pPr>
    </w:p>
    <w:p w14:paraId="2E8EA998" w14:textId="77777777" w:rsidR="002A3FA1" w:rsidRDefault="002A3FA1" w:rsidP="00B46D58">
      <w:pPr>
        <w:widowControl w:val="0"/>
        <w:spacing w:after="160"/>
        <w:ind w:left="-142" w:firstLine="142"/>
        <w:jc w:val="center"/>
        <w:rPr>
          <w:rFonts w:ascii="GHEA Grapalat" w:hAnsi="GHEA Grapalat"/>
          <w:i/>
          <w:color w:val="000000" w:themeColor="text1"/>
        </w:rPr>
      </w:pPr>
    </w:p>
    <w:p w14:paraId="38216575" w14:textId="77777777" w:rsidR="002A3FA1" w:rsidRDefault="002A3FA1" w:rsidP="00B46D58">
      <w:pPr>
        <w:widowControl w:val="0"/>
        <w:spacing w:after="160"/>
        <w:ind w:left="-142" w:firstLine="142"/>
        <w:jc w:val="center"/>
        <w:rPr>
          <w:rFonts w:ascii="GHEA Grapalat" w:hAnsi="GHEA Grapalat"/>
          <w:i/>
          <w:color w:val="000000" w:themeColor="text1"/>
        </w:rPr>
      </w:pPr>
    </w:p>
    <w:p w14:paraId="0DEBB7F6" w14:textId="77777777" w:rsidR="002A3FA1" w:rsidRPr="002A3FA1" w:rsidRDefault="002A3FA1" w:rsidP="00B46D58">
      <w:pPr>
        <w:widowControl w:val="0"/>
        <w:spacing w:after="160"/>
        <w:ind w:left="-142" w:firstLine="142"/>
        <w:jc w:val="center"/>
        <w:rPr>
          <w:rFonts w:ascii="GHEA Grapalat" w:hAnsi="GHEA Grapalat"/>
          <w:i/>
          <w:color w:val="000000" w:themeColor="text1"/>
        </w:rPr>
      </w:pPr>
    </w:p>
    <w:sectPr w:rsidR="002A3FA1" w:rsidRPr="002A3FA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9694" w14:textId="77777777" w:rsidR="00F412EC" w:rsidRDefault="00F412EC">
      <w:r>
        <w:separator/>
      </w:r>
    </w:p>
  </w:endnote>
  <w:endnote w:type="continuationSeparator" w:id="0">
    <w:p w14:paraId="1890C8FF" w14:textId="77777777" w:rsidR="00F412EC" w:rsidRDefault="00F4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2DBFB" w14:textId="77777777" w:rsidR="00F412EC" w:rsidRDefault="00F412EC">
      <w:r>
        <w:separator/>
      </w:r>
    </w:p>
  </w:footnote>
  <w:footnote w:type="continuationSeparator" w:id="0">
    <w:p w14:paraId="4FEF5AE0" w14:textId="77777777" w:rsidR="00F412EC" w:rsidRDefault="00F412EC">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04637939" w:rsidR="000622B9" w:rsidRPr="00CA2754" w:rsidRDefault="00186322" w:rsidP="003B2F27">
      <w:pPr>
        <w:widowControl w:val="0"/>
        <w:spacing w:after="160" w:line="360" w:lineRule="auto"/>
        <w:jc w:val="both"/>
        <w:rPr>
          <w:rFonts w:ascii="GHEA Grapalat" w:hAnsi="GHEA Grapalat" w:cs="Sylfaen"/>
          <w:i/>
          <w:sz w:val="20"/>
          <w:szCs w:val="20"/>
        </w:rPr>
      </w:pPr>
      <w:r w:rsidRPr="00186322">
        <w:rPr>
          <w:sz w:val="20"/>
          <w:szCs w:val="20"/>
        </w:rPr>
        <w:t>4</w:t>
      </w:r>
      <w:r w:rsidR="000622B9" w:rsidRPr="00CA2754">
        <w:rPr>
          <w:rStyle w:val="FootnoteReference"/>
          <w:sz w:val="20"/>
          <w:szCs w:val="20"/>
        </w:rPr>
        <w:t>*</w:t>
      </w:r>
      <w:r w:rsidR="000622B9" w:rsidRPr="00CA2754">
        <w:rPr>
          <w:sz w:val="20"/>
          <w:szCs w:val="20"/>
        </w:rPr>
        <w:t xml:space="preserve"> </w:t>
      </w:r>
      <w:r w:rsidR="000622B9" w:rsidRPr="00CA2754">
        <w:rPr>
          <w:rFonts w:ascii="GHEA Grapalat" w:hAnsi="GHEA Grapalat"/>
          <w:i/>
          <w:sz w:val="20"/>
          <w:szCs w:val="20"/>
        </w:rPr>
        <w:t>Подлежащие уплате суммы представляются в порядке возрастания. Если договор заключается н</w:t>
      </w:r>
      <w:r w:rsidRPr="00186322">
        <w:rPr>
          <w:rFonts w:ascii="GHEA Grapalat" w:hAnsi="GHEA Grapalat"/>
          <w:i/>
          <w:sz w:val="20"/>
          <w:szCs w:val="20"/>
        </w:rPr>
        <w:t>5</w:t>
      </w:r>
      <w:r w:rsidR="000622B9" w:rsidRPr="00CA2754">
        <w:rPr>
          <w:rFonts w:ascii="GHEA Grapalat" w:hAnsi="GHEA Grapalat"/>
          <w:i/>
          <w:sz w:val="20"/>
          <w:szCs w:val="20"/>
        </w:rPr>
        <w:t>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DA"/>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64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0F1"/>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6A1"/>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27BE8"/>
    <w:rsid w:val="00130202"/>
    <w:rsid w:val="001305C6"/>
    <w:rsid w:val="00130A69"/>
    <w:rsid w:val="00131417"/>
    <w:rsid w:val="00131E9C"/>
    <w:rsid w:val="00132FA8"/>
    <w:rsid w:val="0013323F"/>
    <w:rsid w:val="00133A5A"/>
    <w:rsid w:val="00133CE4"/>
    <w:rsid w:val="00133EDA"/>
    <w:rsid w:val="00134312"/>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0D54"/>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322"/>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925"/>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A8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3B"/>
    <w:rsid w:val="002542AE"/>
    <w:rsid w:val="002547E7"/>
    <w:rsid w:val="00254A36"/>
    <w:rsid w:val="00254AE7"/>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A1"/>
    <w:rsid w:val="002A3FC1"/>
    <w:rsid w:val="002A464D"/>
    <w:rsid w:val="002A4BE0"/>
    <w:rsid w:val="002A58E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EEB"/>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90D"/>
    <w:rsid w:val="00311DD0"/>
    <w:rsid w:val="003122C6"/>
    <w:rsid w:val="003141B6"/>
    <w:rsid w:val="00314477"/>
    <w:rsid w:val="00316381"/>
    <w:rsid w:val="003163A5"/>
    <w:rsid w:val="003169A4"/>
    <w:rsid w:val="00317BD2"/>
    <w:rsid w:val="0032047E"/>
    <w:rsid w:val="0032071C"/>
    <w:rsid w:val="00320EB6"/>
    <w:rsid w:val="00321903"/>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26FA"/>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125"/>
    <w:rsid w:val="00345909"/>
    <w:rsid w:val="00346573"/>
    <w:rsid w:val="003468B8"/>
    <w:rsid w:val="00347499"/>
    <w:rsid w:val="003474CA"/>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49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696"/>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3BB"/>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4A4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0468"/>
    <w:rsid w:val="00431998"/>
    <w:rsid w:val="004320F2"/>
    <w:rsid w:val="00432FEC"/>
    <w:rsid w:val="00434072"/>
    <w:rsid w:val="00434C2D"/>
    <w:rsid w:val="00434D1C"/>
    <w:rsid w:val="0043558D"/>
    <w:rsid w:val="004361D6"/>
    <w:rsid w:val="0043641B"/>
    <w:rsid w:val="0043662A"/>
    <w:rsid w:val="00436DF8"/>
    <w:rsid w:val="004373E3"/>
    <w:rsid w:val="00437C09"/>
    <w:rsid w:val="00437CDB"/>
    <w:rsid w:val="00440390"/>
    <w:rsid w:val="004403A7"/>
    <w:rsid w:val="004409B1"/>
    <w:rsid w:val="00440B3C"/>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CF5"/>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1B37"/>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E0"/>
    <w:rsid w:val="00592F35"/>
    <w:rsid w:val="005939DE"/>
    <w:rsid w:val="00593B80"/>
    <w:rsid w:val="00593D99"/>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817"/>
    <w:rsid w:val="005C5D12"/>
    <w:rsid w:val="005C6159"/>
    <w:rsid w:val="005D00A5"/>
    <w:rsid w:val="005D00D6"/>
    <w:rsid w:val="005D0147"/>
    <w:rsid w:val="005D071E"/>
    <w:rsid w:val="005D07B2"/>
    <w:rsid w:val="005D0994"/>
    <w:rsid w:val="005D0BF1"/>
    <w:rsid w:val="005D0D93"/>
    <w:rsid w:val="005D191A"/>
    <w:rsid w:val="005D19A8"/>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433"/>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DC9"/>
    <w:rsid w:val="00635D52"/>
    <w:rsid w:val="00636A8E"/>
    <w:rsid w:val="006371D0"/>
    <w:rsid w:val="00637337"/>
    <w:rsid w:val="00637A32"/>
    <w:rsid w:val="00637DAB"/>
    <w:rsid w:val="00640A67"/>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0C78"/>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A69"/>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A4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3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9"/>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1C3"/>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90"/>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0F59"/>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752"/>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520"/>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358"/>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D9"/>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B62"/>
    <w:rsid w:val="009E21A5"/>
    <w:rsid w:val="009E2596"/>
    <w:rsid w:val="009E27FC"/>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3A"/>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91D"/>
    <w:rsid w:val="00A65C38"/>
    <w:rsid w:val="00A6609C"/>
    <w:rsid w:val="00A660E4"/>
    <w:rsid w:val="00A66431"/>
    <w:rsid w:val="00A6756D"/>
    <w:rsid w:val="00A677CD"/>
    <w:rsid w:val="00A67EAC"/>
    <w:rsid w:val="00A70355"/>
    <w:rsid w:val="00A70A2B"/>
    <w:rsid w:val="00A71256"/>
    <w:rsid w:val="00A7178B"/>
    <w:rsid w:val="00A71BBC"/>
    <w:rsid w:val="00A72388"/>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5F54"/>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E8E"/>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5B5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278E3"/>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6D1"/>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4732"/>
    <w:rsid w:val="00B949A4"/>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6EE"/>
    <w:rsid w:val="00BD4817"/>
    <w:rsid w:val="00BD48DD"/>
    <w:rsid w:val="00BD4CFF"/>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BDF"/>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3E11"/>
    <w:rsid w:val="00C3421C"/>
    <w:rsid w:val="00C34296"/>
    <w:rsid w:val="00C34414"/>
    <w:rsid w:val="00C3484C"/>
    <w:rsid w:val="00C34AFD"/>
    <w:rsid w:val="00C35487"/>
    <w:rsid w:val="00C35672"/>
    <w:rsid w:val="00C358EA"/>
    <w:rsid w:val="00C363A4"/>
    <w:rsid w:val="00C3647D"/>
    <w:rsid w:val="00C364E8"/>
    <w:rsid w:val="00C366B6"/>
    <w:rsid w:val="00C37724"/>
    <w:rsid w:val="00C3797F"/>
    <w:rsid w:val="00C4095B"/>
    <w:rsid w:val="00C410E6"/>
    <w:rsid w:val="00C414F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08C"/>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B79"/>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53"/>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B11"/>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3DE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40A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C9"/>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B33"/>
    <w:rsid w:val="00D62C0F"/>
    <w:rsid w:val="00D659B3"/>
    <w:rsid w:val="00D65BF2"/>
    <w:rsid w:val="00D65E0F"/>
    <w:rsid w:val="00D65E4E"/>
    <w:rsid w:val="00D65EBA"/>
    <w:rsid w:val="00D66DC9"/>
    <w:rsid w:val="00D66F28"/>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12F"/>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111"/>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D6"/>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BFC"/>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3F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4CB"/>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4AF6"/>
    <w:rsid w:val="00F350CC"/>
    <w:rsid w:val="00F36AD3"/>
    <w:rsid w:val="00F36E1F"/>
    <w:rsid w:val="00F377C0"/>
    <w:rsid w:val="00F37C10"/>
    <w:rsid w:val="00F37F2C"/>
    <w:rsid w:val="00F40235"/>
    <w:rsid w:val="00F403A5"/>
    <w:rsid w:val="00F406AC"/>
    <w:rsid w:val="00F40D4D"/>
    <w:rsid w:val="00F40EA0"/>
    <w:rsid w:val="00F412EC"/>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C7"/>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4F6"/>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3407</TotalTime>
  <Pages>83</Pages>
  <Words>19768</Words>
  <Characters>112680</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1975</cp:revision>
  <cp:lastPrinted>2018-02-16T07:12:00Z</cp:lastPrinted>
  <dcterms:created xsi:type="dcterms:W3CDTF">2019-10-28T07:04:00Z</dcterms:created>
  <dcterms:modified xsi:type="dcterms:W3CDTF">2026-07-31T06:23:00Z</dcterms:modified>
</cp:coreProperties>
</file>